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14" w:rsidRPr="00C642D6" w:rsidRDefault="00795614" w:rsidP="004B3D14">
      <w:pPr>
        <w:pBdr>
          <w:top w:val="single" w:sz="4" w:space="0" w:color="auto"/>
          <w:left w:val="single" w:sz="4" w:space="4" w:color="auto"/>
          <w:right w:val="single" w:sz="4" w:space="4" w:color="auto"/>
        </w:pBdr>
        <w:shd w:val="clear" w:color="auto" w:fill="BFBFBF"/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REF 120</w:t>
      </w:r>
      <w:r w:rsidR="00C642D6" w:rsidRPr="00C642D6">
        <w:rPr>
          <w:rFonts w:asciiTheme="minorHAnsi" w:hAnsiTheme="minorHAnsi"/>
          <w:b/>
          <w:sz w:val="28"/>
          <w:szCs w:val="28"/>
        </w:rPr>
        <w:t xml:space="preserve"> - </w:t>
      </w:r>
      <w:r w:rsidR="004B3D14" w:rsidRPr="00C642D6">
        <w:rPr>
          <w:rFonts w:asciiTheme="minorHAnsi" w:hAnsiTheme="minorHAnsi"/>
          <w:b/>
          <w:sz w:val="28"/>
          <w:szCs w:val="28"/>
        </w:rPr>
        <w:t>FILE</w:t>
      </w:r>
      <w:r w:rsidR="00C642D6" w:rsidRPr="00C642D6">
        <w:rPr>
          <w:rFonts w:asciiTheme="minorHAnsi" w:hAnsiTheme="minorHAnsi"/>
          <w:b/>
          <w:sz w:val="28"/>
          <w:szCs w:val="28"/>
        </w:rPr>
        <w:t>TE DE ANCHOA EN ACE</w:t>
      </w:r>
      <w:r>
        <w:rPr>
          <w:rFonts w:asciiTheme="minorHAnsi" w:hAnsiTheme="minorHAnsi"/>
          <w:b/>
          <w:sz w:val="28"/>
          <w:szCs w:val="28"/>
        </w:rPr>
        <w:t xml:space="preserve">ITE  VEGETAL </w:t>
      </w:r>
    </w:p>
    <w:p w:rsidR="003E23D8" w:rsidRPr="00C642D6" w:rsidRDefault="003E23D8" w:rsidP="004B3D14">
      <w:pPr>
        <w:pBdr>
          <w:top w:val="single" w:sz="4" w:space="0" w:color="auto"/>
          <w:left w:val="single" w:sz="4" w:space="4" w:color="auto"/>
          <w:right w:val="single" w:sz="4" w:space="4" w:color="auto"/>
        </w:pBdr>
        <w:shd w:val="clear" w:color="auto" w:fill="BFBFBF"/>
        <w:spacing w:line="360" w:lineRule="auto"/>
        <w:rPr>
          <w:rFonts w:asciiTheme="minorHAnsi" w:hAnsiTheme="minorHAnsi"/>
          <w:b/>
        </w:rPr>
      </w:pPr>
      <w:r w:rsidRPr="00C642D6">
        <w:rPr>
          <w:rFonts w:asciiTheme="minorHAnsi" w:hAnsiTheme="minorHAnsi"/>
          <w:b/>
        </w:rPr>
        <w:t>Datos del Fabricante.</w:t>
      </w:r>
    </w:p>
    <w:p w:rsidR="003E23D8" w:rsidRPr="00C642D6" w:rsidRDefault="003E23D8" w:rsidP="003E2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89"/>
        </w:tabs>
        <w:spacing w:line="360" w:lineRule="auto"/>
        <w:rPr>
          <w:rFonts w:asciiTheme="minorHAnsi" w:hAnsiTheme="minorHAnsi"/>
        </w:rPr>
      </w:pPr>
      <w:r w:rsidRPr="00C642D6">
        <w:rPr>
          <w:rFonts w:asciiTheme="minorHAnsi" w:hAnsiTheme="minorHAnsi"/>
        </w:rPr>
        <w:t xml:space="preserve">Nombre de la Empresa y Razón Social: </w:t>
      </w:r>
      <w:r w:rsidRPr="00C642D6">
        <w:rPr>
          <w:rFonts w:asciiTheme="minorHAnsi" w:hAnsiTheme="minorHAnsi"/>
          <w:b/>
          <w:bCs/>
        </w:rPr>
        <w:t>Anxoves el Xillu S.L</w:t>
      </w:r>
      <w:r w:rsidRPr="00C642D6">
        <w:rPr>
          <w:rFonts w:asciiTheme="minorHAnsi" w:hAnsiTheme="minorHAnsi"/>
        </w:rPr>
        <w:tab/>
      </w:r>
    </w:p>
    <w:p w:rsidR="00C642D6" w:rsidRDefault="003E23D8" w:rsidP="003E2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642D6">
        <w:rPr>
          <w:rFonts w:asciiTheme="minorHAnsi" w:hAnsiTheme="minorHAnsi"/>
        </w:rPr>
        <w:t xml:space="preserve">Domicilio Social, Teléfono de Contacto, Fax y E-mail: </w:t>
      </w:r>
    </w:p>
    <w:p w:rsidR="003E23D8" w:rsidRPr="00C642D6" w:rsidRDefault="003E23D8" w:rsidP="003E2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bCs/>
        </w:rPr>
      </w:pPr>
      <w:r w:rsidRPr="00C642D6">
        <w:rPr>
          <w:rFonts w:asciiTheme="minorHAnsi" w:hAnsiTheme="minorHAnsi"/>
          <w:b/>
          <w:bCs/>
        </w:rPr>
        <w:t xml:space="preserve">c/ Closa del Llop 18  17130 l’Escala     </w:t>
      </w:r>
      <w:r w:rsidR="00C642D6">
        <w:rPr>
          <w:rFonts w:asciiTheme="minorHAnsi" w:hAnsiTheme="minorHAnsi"/>
          <w:b/>
          <w:bCs/>
        </w:rPr>
        <w:t>(Girona)</w:t>
      </w:r>
      <w:r w:rsidRPr="00C642D6">
        <w:rPr>
          <w:rFonts w:asciiTheme="minorHAnsi" w:hAnsiTheme="minorHAnsi"/>
          <w:b/>
          <w:bCs/>
        </w:rPr>
        <w:t xml:space="preserve">       </w:t>
      </w:r>
    </w:p>
    <w:p w:rsidR="003E23D8" w:rsidRPr="00C642D6" w:rsidRDefault="003E23D8" w:rsidP="003E2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642D6">
        <w:rPr>
          <w:rFonts w:asciiTheme="minorHAnsi" w:hAnsiTheme="minorHAnsi"/>
          <w:b/>
          <w:bCs/>
        </w:rPr>
        <w:t xml:space="preserve">  </w:t>
      </w:r>
      <w:r w:rsidRPr="00C642D6">
        <w:rPr>
          <w:rFonts w:asciiTheme="minorHAnsi" w:hAnsiTheme="minorHAnsi"/>
          <w:bCs/>
        </w:rPr>
        <w:t xml:space="preserve">Tel: </w:t>
      </w:r>
      <w:r w:rsidRPr="00C642D6">
        <w:rPr>
          <w:rFonts w:asciiTheme="minorHAnsi" w:hAnsiTheme="minorHAnsi"/>
          <w:b/>
          <w:bCs/>
        </w:rPr>
        <w:t xml:space="preserve">972770820 </w:t>
      </w:r>
      <w:r w:rsidRPr="00C642D6">
        <w:rPr>
          <w:rFonts w:asciiTheme="minorHAnsi" w:hAnsiTheme="minorHAnsi"/>
          <w:b/>
          <w:bCs/>
        </w:rPr>
        <w:tab/>
      </w:r>
      <w:r w:rsidRPr="00C642D6">
        <w:rPr>
          <w:rFonts w:asciiTheme="minorHAnsi" w:hAnsiTheme="minorHAnsi"/>
          <w:b/>
          <w:bCs/>
        </w:rPr>
        <w:tab/>
        <w:t xml:space="preserve"> </w:t>
      </w:r>
      <w:r w:rsidRPr="00C642D6">
        <w:rPr>
          <w:rFonts w:asciiTheme="minorHAnsi" w:hAnsiTheme="minorHAnsi"/>
          <w:bCs/>
        </w:rPr>
        <w:t xml:space="preserve">Fax: </w:t>
      </w:r>
      <w:r w:rsidRPr="00C642D6">
        <w:rPr>
          <w:rFonts w:asciiTheme="minorHAnsi" w:hAnsiTheme="minorHAnsi"/>
          <w:b/>
          <w:bCs/>
        </w:rPr>
        <w:t>972770820</w:t>
      </w:r>
      <w:r w:rsidRPr="00C642D6">
        <w:rPr>
          <w:rFonts w:asciiTheme="minorHAnsi" w:hAnsiTheme="minorHAnsi"/>
          <w:b/>
          <w:bCs/>
        </w:rPr>
        <w:tab/>
      </w:r>
      <w:r w:rsidRPr="00C642D6">
        <w:rPr>
          <w:rFonts w:asciiTheme="minorHAnsi" w:hAnsiTheme="minorHAnsi"/>
          <w:b/>
          <w:bCs/>
        </w:rPr>
        <w:tab/>
        <w:t>www.anxoveselxillu.com</w:t>
      </w:r>
    </w:p>
    <w:p w:rsidR="003E23D8" w:rsidRPr="00C642D6" w:rsidRDefault="003E23D8" w:rsidP="003E2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642D6">
        <w:rPr>
          <w:rFonts w:asciiTheme="minorHAnsi" w:hAnsiTheme="minorHAnsi"/>
        </w:rPr>
        <w:t xml:space="preserve">E-mail: </w:t>
      </w:r>
      <w:r w:rsidRPr="00C642D6">
        <w:rPr>
          <w:rFonts w:asciiTheme="minorHAnsi" w:hAnsiTheme="minorHAnsi"/>
          <w:color w:val="0000FF"/>
        </w:rPr>
        <w:t>anxoveselxillu@anxoveselxillu.com</w:t>
      </w:r>
    </w:p>
    <w:p w:rsidR="003E23D8" w:rsidRPr="00C642D6" w:rsidRDefault="003E23D8" w:rsidP="003E2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642D6">
        <w:rPr>
          <w:rFonts w:asciiTheme="minorHAnsi" w:hAnsiTheme="minorHAnsi"/>
        </w:rPr>
        <w:t xml:space="preserve">Dpto. calidad: </w:t>
      </w:r>
      <w:hyperlink r:id="rId8" w:history="1">
        <w:r w:rsidR="0021763B" w:rsidRPr="00C77C64">
          <w:rPr>
            <w:rStyle w:val="Hipervnculo"/>
            <w:rFonts w:asciiTheme="minorHAnsi" w:hAnsiTheme="minorHAnsi"/>
          </w:rPr>
          <w:t>marc@anxoveselxillu.com</w:t>
        </w:r>
      </w:hyperlink>
    </w:p>
    <w:p w:rsidR="003E23D8" w:rsidRPr="00C642D6" w:rsidRDefault="003E23D8" w:rsidP="003E2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bCs/>
        </w:rPr>
      </w:pPr>
      <w:r w:rsidRPr="00C642D6">
        <w:rPr>
          <w:rFonts w:asciiTheme="minorHAnsi" w:hAnsiTheme="minorHAnsi"/>
        </w:rPr>
        <w:t xml:space="preserve">Número de RSI: </w:t>
      </w:r>
      <w:r w:rsidRPr="00C642D6">
        <w:rPr>
          <w:rFonts w:asciiTheme="minorHAnsi" w:hAnsiTheme="minorHAnsi"/>
          <w:b/>
        </w:rPr>
        <w:t>12.2422/GE</w:t>
      </w:r>
      <w:r w:rsidRPr="00C642D6">
        <w:rPr>
          <w:rFonts w:asciiTheme="minorHAnsi" w:hAnsiTheme="minorHAnsi"/>
          <w:b/>
        </w:rPr>
        <w:tab/>
      </w:r>
      <w:r w:rsidRPr="00C642D6">
        <w:rPr>
          <w:rFonts w:asciiTheme="minorHAnsi" w:hAnsiTheme="minorHAnsi"/>
        </w:rPr>
        <w:tab/>
      </w:r>
      <w:r w:rsidRPr="00C642D6">
        <w:rPr>
          <w:rFonts w:asciiTheme="minorHAnsi" w:hAnsiTheme="minorHAnsi"/>
        </w:rPr>
        <w:tab/>
      </w:r>
      <w:r w:rsidRPr="00C642D6">
        <w:rPr>
          <w:rFonts w:asciiTheme="minorHAnsi" w:hAnsiTheme="minorHAnsi"/>
        </w:rPr>
        <w:tab/>
        <w:t xml:space="preserve">CIF: </w:t>
      </w:r>
      <w:r w:rsidRPr="00C642D6">
        <w:rPr>
          <w:rFonts w:asciiTheme="minorHAnsi" w:hAnsiTheme="minorHAnsi"/>
          <w:b/>
          <w:bCs/>
        </w:rPr>
        <w:t>B-17098252</w:t>
      </w:r>
    </w:p>
    <w:p w:rsidR="00C642D6" w:rsidRPr="00C642D6" w:rsidRDefault="00C642D6" w:rsidP="003E23D8">
      <w:pPr>
        <w:spacing w:line="360" w:lineRule="auto"/>
        <w:rPr>
          <w:rFonts w:asciiTheme="minorHAnsi" w:hAnsiTheme="minorHAnsi"/>
          <w:b/>
        </w:rPr>
      </w:pPr>
    </w:p>
    <w:p w:rsidR="003E23D8" w:rsidRPr="00C642D6" w:rsidRDefault="003E23D8" w:rsidP="003E23D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FBFBF"/>
        <w:spacing w:line="360" w:lineRule="auto"/>
        <w:rPr>
          <w:rFonts w:asciiTheme="minorHAnsi" w:hAnsiTheme="minorHAnsi"/>
          <w:b/>
        </w:rPr>
      </w:pPr>
      <w:r w:rsidRPr="00C642D6">
        <w:rPr>
          <w:rFonts w:asciiTheme="minorHAnsi" w:hAnsiTheme="minorHAnsi"/>
          <w:b/>
        </w:rPr>
        <w:t>Datos del producto y composición.</w:t>
      </w:r>
    </w:p>
    <w:p w:rsidR="003E23D8" w:rsidRPr="00C642D6" w:rsidRDefault="003E23D8" w:rsidP="003E2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bCs/>
        </w:rPr>
      </w:pPr>
      <w:r w:rsidRPr="00C642D6">
        <w:rPr>
          <w:rFonts w:asciiTheme="minorHAnsi" w:hAnsiTheme="minorHAnsi"/>
        </w:rPr>
        <w:t xml:space="preserve">1. Denominación del producto: </w:t>
      </w:r>
      <w:r w:rsidRPr="00C642D6">
        <w:rPr>
          <w:rFonts w:asciiTheme="minorHAnsi" w:hAnsiTheme="minorHAnsi"/>
          <w:b/>
          <w:bCs/>
        </w:rPr>
        <w:t>Filetes de Anchoa en Aceite vegetal</w:t>
      </w:r>
    </w:p>
    <w:p w:rsidR="003E23D8" w:rsidRPr="00C642D6" w:rsidRDefault="003E23D8" w:rsidP="003E2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bCs/>
        </w:rPr>
      </w:pPr>
      <w:r w:rsidRPr="00C642D6">
        <w:rPr>
          <w:rFonts w:asciiTheme="minorHAnsi" w:hAnsiTheme="minorHAnsi"/>
          <w:bCs/>
        </w:rPr>
        <w:t xml:space="preserve">2. Tipología comercial: </w:t>
      </w:r>
      <w:r w:rsidRPr="00C642D6">
        <w:rPr>
          <w:rFonts w:asciiTheme="minorHAnsi" w:hAnsiTheme="minorHAnsi"/>
          <w:b/>
          <w:bCs/>
        </w:rPr>
        <w:t>Semiconserva de pescado</w:t>
      </w:r>
    </w:p>
    <w:p w:rsidR="003E23D8" w:rsidRPr="00C642D6" w:rsidRDefault="003E23D8" w:rsidP="003E2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642D6">
        <w:rPr>
          <w:rFonts w:asciiTheme="minorHAnsi" w:hAnsiTheme="minorHAnsi"/>
        </w:rPr>
        <w:t>3. Marca Comercial: Xillu</w:t>
      </w:r>
    </w:p>
    <w:p w:rsidR="003E23D8" w:rsidRPr="00C642D6" w:rsidRDefault="003E23D8" w:rsidP="003E2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642D6">
        <w:rPr>
          <w:rFonts w:asciiTheme="minorHAnsi" w:hAnsiTheme="minorHAnsi"/>
        </w:rPr>
        <w:t>4. Lista de ingredientes: Anchoas (</w:t>
      </w:r>
      <w:r w:rsidRPr="00C642D6">
        <w:rPr>
          <w:rFonts w:asciiTheme="minorHAnsi" w:hAnsiTheme="minorHAnsi"/>
          <w:i/>
        </w:rPr>
        <w:t>Engraulis encrasicholus</w:t>
      </w:r>
      <w:r w:rsidRPr="00C642D6">
        <w:rPr>
          <w:rFonts w:asciiTheme="minorHAnsi" w:hAnsiTheme="minorHAnsi"/>
        </w:rPr>
        <w:t xml:space="preserve"> FAO 27</w:t>
      </w:r>
      <w:r w:rsidR="000978F4" w:rsidRPr="00C642D6">
        <w:rPr>
          <w:rFonts w:asciiTheme="minorHAnsi" w:hAnsiTheme="minorHAnsi"/>
        </w:rPr>
        <w:t xml:space="preserve"> Sub-zona: Golfo de Vizkaya Sud.</w:t>
      </w:r>
      <w:r w:rsidRPr="00C642D6">
        <w:rPr>
          <w:rFonts w:asciiTheme="minorHAnsi" w:hAnsiTheme="minorHAnsi"/>
          <w:i/>
        </w:rPr>
        <w:t>)</w:t>
      </w:r>
      <w:r w:rsidRPr="00C642D6">
        <w:rPr>
          <w:rFonts w:asciiTheme="minorHAnsi" w:hAnsiTheme="minorHAnsi"/>
        </w:rPr>
        <w:t>, Aceite vegetal y Sal.</w:t>
      </w:r>
    </w:p>
    <w:p w:rsidR="003E23D8" w:rsidRPr="00C642D6" w:rsidRDefault="003E23D8" w:rsidP="003E2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642D6">
        <w:rPr>
          <w:rFonts w:asciiTheme="minorHAnsi" w:hAnsiTheme="minorHAnsi"/>
        </w:rPr>
        <w:t>5. Lista sustancias alergénicas: Pescado.</w:t>
      </w:r>
    </w:p>
    <w:p w:rsidR="003E23D8" w:rsidRPr="00C642D6" w:rsidRDefault="003E23D8" w:rsidP="003E2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642D6">
        <w:rPr>
          <w:rFonts w:asciiTheme="minorHAnsi" w:hAnsiTheme="minorHAnsi"/>
        </w:rPr>
        <w:t>6. OMGs: no contiene.</w:t>
      </w:r>
    </w:p>
    <w:p w:rsidR="003E23D8" w:rsidRPr="00C642D6" w:rsidRDefault="003E23D8" w:rsidP="003E2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 w:rsidRPr="00C642D6">
        <w:rPr>
          <w:rFonts w:asciiTheme="minorHAnsi" w:hAnsiTheme="minorHAnsi"/>
        </w:rPr>
        <w:t xml:space="preserve">7. Parásitos en general: Ausencia. </w:t>
      </w:r>
      <w:r w:rsidRPr="00C642D6">
        <w:rPr>
          <w:rFonts w:asciiTheme="minorHAnsi" w:hAnsiTheme="minorHAnsi"/>
          <w:i/>
        </w:rPr>
        <w:t>Anisakis simplex</w:t>
      </w:r>
      <w:r w:rsidRPr="00C642D6">
        <w:rPr>
          <w:rFonts w:asciiTheme="minorHAnsi" w:hAnsiTheme="minorHAnsi"/>
        </w:rPr>
        <w:t>: Ausencia.</w:t>
      </w:r>
    </w:p>
    <w:p w:rsidR="003E23D8" w:rsidRPr="00C642D6" w:rsidRDefault="003E23D8" w:rsidP="003E2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42" w:hanging="142"/>
        <w:rPr>
          <w:rFonts w:asciiTheme="minorHAnsi" w:hAnsiTheme="minorHAnsi"/>
        </w:rPr>
      </w:pPr>
      <w:r w:rsidRPr="00C642D6">
        <w:rPr>
          <w:rFonts w:asciiTheme="minorHAnsi" w:hAnsiTheme="minorHAnsi"/>
        </w:rPr>
        <w:t>8. Tratamiento de conservación y condiciones de almacenamiento: Producto salado sumergido en aceite como líquido de cobertura que se debe conservar en frío entre 5º C – 12º C.</w:t>
      </w:r>
    </w:p>
    <w:p w:rsidR="00C642D6" w:rsidRPr="00C642D6" w:rsidRDefault="00C642D6" w:rsidP="003E23D8">
      <w:pPr>
        <w:spacing w:line="360" w:lineRule="auto"/>
        <w:rPr>
          <w:rFonts w:asciiTheme="minorHAnsi" w:hAnsiTheme="minorHAnsi"/>
        </w:rPr>
      </w:pPr>
    </w:p>
    <w:p w:rsidR="000978F4" w:rsidRPr="00C642D6" w:rsidRDefault="000978F4" w:rsidP="001B5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Theme="minorHAnsi" w:hAnsiTheme="minorHAnsi"/>
          <w:b/>
        </w:rPr>
      </w:pPr>
      <w:r w:rsidRPr="00C642D6">
        <w:rPr>
          <w:rFonts w:asciiTheme="minorHAnsi" w:hAnsiTheme="minorHAnsi"/>
          <w:b/>
        </w:rPr>
        <w:t>Características organolépticas del producto.</w:t>
      </w:r>
    </w:p>
    <w:tbl>
      <w:tblPr>
        <w:tblpPr w:leftFromText="141" w:rightFromText="141" w:vertAnchor="text" w:horzAnchor="margin" w:tblpY="157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630"/>
        <w:gridCol w:w="7938"/>
      </w:tblGrid>
      <w:tr w:rsidR="000978F4" w:rsidRPr="00C642D6" w:rsidTr="00CE1BC9">
        <w:tc>
          <w:tcPr>
            <w:tcW w:w="1630" w:type="dxa"/>
            <w:vAlign w:val="center"/>
          </w:tcPr>
          <w:p w:rsidR="000978F4" w:rsidRPr="00C642D6" w:rsidRDefault="000978F4" w:rsidP="00CE1BC9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  <w:bCs/>
              </w:rPr>
              <w:t>OLOR</w:t>
            </w:r>
          </w:p>
        </w:tc>
        <w:tc>
          <w:tcPr>
            <w:tcW w:w="7938" w:type="dxa"/>
            <w:vAlign w:val="center"/>
          </w:tcPr>
          <w:p w:rsidR="000978F4" w:rsidRPr="00C642D6" w:rsidRDefault="000978F4" w:rsidP="00CE1BC9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C642D6">
              <w:rPr>
                <w:rFonts w:asciiTheme="minorHAnsi" w:hAnsiTheme="minorHAnsi"/>
                <w:bCs/>
              </w:rPr>
              <w:t>Característico a anchoa. Ausencia de olores desagradables.</w:t>
            </w:r>
          </w:p>
        </w:tc>
      </w:tr>
      <w:tr w:rsidR="000978F4" w:rsidRPr="00C642D6" w:rsidTr="00CE1BC9">
        <w:tc>
          <w:tcPr>
            <w:tcW w:w="1630" w:type="dxa"/>
            <w:vAlign w:val="center"/>
          </w:tcPr>
          <w:p w:rsidR="000978F4" w:rsidRPr="00C642D6" w:rsidRDefault="000978F4" w:rsidP="00CE1BC9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  <w:bCs/>
              </w:rPr>
              <w:t>COLOR</w:t>
            </w:r>
          </w:p>
        </w:tc>
        <w:tc>
          <w:tcPr>
            <w:tcW w:w="7938" w:type="dxa"/>
            <w:vAlign w:val="center"/>
          </w:tcPr>
          <w:p w:rsidR="000978F4" w:rsidRPr="00C642D6" w:rsidRDefault="000978F4" w:rsidP="00CE1BC9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C642D6">
              <w:rPr>
                <w:rFonts w:asciiTheme="minorHAnsi" w:hAnsiTheme="minorHAnsi"/>
                <w:bCs/>
              </w:rPr>
              <w:t>Rojizo a pardo-rojizo, distribución uniforme, sin manchas atípicas.</w:t>
            </w:r>
          </w:p>
        </w:tc>
      </w:tr>
      <w:tr w:rsidR="000978F4" w:rsidRPr="00C642D6" w:rsidTr="00CE1BC9">
        <w:tc>
          <w:tcPr>
            <w:tcW w:w="1630" w:type="dxa"/>
            <w:vAlign w:val="center"/>
          </w:tcPr>
          <w:p w:rsidR="000978F4" w:rsidRPr="00C642D6" w:rsidRDefault="000978F4" w:rsidP="00CE1BC9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  <w:bCs/>
              </w:rPr>
              <w:t>SABOR</w:t>
            </w:r>
          </w:p>
        </w:tc>
        <w:tc>
          <w:tcPr>
            <w:tcW w:w="7938" w:type="dxa"/>
            <w:vAlign w:val="center"/>
          </w:tcPr>
          <w:p w:rsidR="000978F4" w:rsidRPr="00C642D6" w:rsidRDefault="000978F4" w:rsidP="00CE1BC9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C642D6">
              <w:rPr>
                <w:rFonts w:asciiTheme="minorHAnsi" w:hAnsiTheme="minorHAnsi"/>
                <w:bCs/>
              </w:rPr>
              <w:t>Característico a anchoa. Ausencia de sabores rancios, extraños o excesivamente salados.</w:t>
            </w:r>
          </w:p>
        </w:tc>
      </w:tr>
      <w:tr w:rsidR="000978F4" w:rsidRPr="00C642D6" w:rsidTr="00CE1BC9">
        <w:tc>
          <w:tcPr>
            <w:tcW w:w="1630" w:type="dxa"/>
            <w:vAlign w:val="center"/>
          </w:tcPr>
          <w:p w:rsidR="000978F4" w:rsidRPr="00C642D6" w:rsidRDefault="000978F4" w:rsidP="00CE1BC9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  <w:bCs/>
              </w:rPr>
              <w:t>TEXTURA</w:t>
            </w:r>
          </w:p>
        </w:tc>
        <w:tc>
          <w:tcPr>
            <w:tcW w:w="7938" w:type="dxa"/>
            <w:vAlign w:val="center"/>
          </w:tcPr>
          <w:p w:rsidR="000978F4" w:rsidRPr="00C642D6" w:rsidRDefault="000978F4" w:rsidP="00CE1BC9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C642D6">
              <w:rPr>
                <w:rFonts w:asciiTheme="minorHAnsi" w:hAnsiTheme="minorHAnsi"/>
                <w:bCs/>
              </w:rPr>
              <w:t>Consistencia firme algo elástica, que no presenta síntomas de autolisis.</w:t>
            </w:r>
          </w:p>
        </w:tc>
      </w:tr>
      <w:tr w:rsidR="000978F4" w:rsidRPr="00C642D6" w:rsidTr="00CE1BC9">
        <w:tc>
          <w:tcPr>
            <w:tcW w:w="1630" w:type="dxa"/>
            <w:vAlign w:val="center"/>
          </w:tcPr>
          <w:p w:rsidR="000978F4" w:rsidRPr="00C642D6" w:rsidRDefault="000978F4" w:rsidP="00CE1BC9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  <w:bCs/>
              </w:rPr>
              <w:t>PRESENCIA</w:t>
            </w:r>
          </w:p>
        </w:tc>
        <w:tc>
          <w:tcPr>
            <w:tcW w:w="7938" w:type="dxa"/>
            <w:vAlign w:val="center"/>
          </w:tcPr>
          <w:p w:rsidR="000978F4" w:rsidRPr="00C642D6" w:rsidRDefault="000978F4" w:rsidP="00CE1BC9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C642D6">
              <w:rPr>
                <w:rFonts w:asciiTheme="minorHAnsi" w:hAnsiTheme="minorHAnsi"/>
                <w:bCs/>
              </w:rPr>
              <w:t>Filetes totalmente recubiertos de aceite, tamaño regular, bien recortados y con disposición regular.</w:t>
            </w:r>
          </w:p>
        </w:tc>
      </w:tr>
      <w:tr w:rsidR="000978F4" w:rsidRPr="00C642D6" w:rsidTr="00CE1BC9">
        <w:tc>
          <w:tcPr>
            <w:tcW w:w="1630" w:type="dxa"/>
            <w:vAlign w:val="center"/>
          </w:tcPr>
          <w:p w:rsidR="000978F4" w:rsidRPr="00C642D6" w:rsidRDefault="000978F4" w:rsidP="00CE1BC9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  <w:bCs/>
              </w:rPr>
              <w:t xml:space="preserve">LIMPIEZA </w:t>
            </w:r>
          </w:p>
        </w:tc>
        <w:tc>
          <w:tcPr>
            <w:tcW w:w="7938" w:type="dxa"/>
            <w:vAlign w:val="center"/>
          </w:tcPr>
          <w:p w:rsidR="000978F4" w:rsidRPr="00C642D6" w:rsidRDefault="000978F4" w:rsidP="00CE1BC9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C642D6">
              <w:rPr>
                <w:rFonts w:asciiTheme="minorHAnsi" w:hAnsiTheme="minorHAnsi"/>
                <w:bCs/>
              </w:rPr>
              <w:t xml:space="preserve">Sin restos de vísceras, colas, escamas ni espina ventral. Espinas recortadas adecuadamente. Ausencia de materias extrañas. </w:t>
            </w:r>
          </w:p>
        </w:tc>
      </w:tr>
      <w:tr w:rsidR="000978F4" w:rsidRPr="00C642D6" w:rsidTr="00CE1BC9">
        <w:tc>
          <w:tcPr>
            <w:tcW w:w="1630" w:type="dxa"/>
            <w:vAlign w:val="center"/>
          </w:tcPr>
          <w:p w:rsidR="000978F4" w:rsidRPr="00C642D6" w:rsidRDefault="000978F4" w:rsidP="00CE1BC9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  <w:bCs/>
              </w:rPr>
              <w:t>ACEITE</w:t>
            </w:r>
          </w:p>
        </w:tc>
        <w:tc>
          <w:tcPr>
            <w:tcW w:w="7938" w:type="dxa"/>
            <w:vAlign w:val="center"/>
          </w:tcPr>
          <w:p w:rsidR="000978F4" w:rsidRPr="00C642D6" w:rsidRDefault="000978F4" w:rsidP="00CE1BC9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C642D6">
              <w:rPr>
                <w:rFonts w:asciiTheme="minorHAnsi" w:hAnsiTheme="minorHAnsi"/>
                <w:bCs/>
              </w:rPr>
              <w:t xml:space="preserve">Color claro y transparente. Exudado acuoso inferior al 5% de la capacidad </w:t>
            </w:r>
            <w:r w:rsidRPr="00C642D6">
              <w:rPr>
                <w:rFonts w:asciiTheme="minorHAnsi" w:hAnsiTheme="minorHAnsi"/>
                <w:bCs/>
              </w:rPr>
              <w:lastRenderedPageBreak/>
              <w:t>nominal del envase.</w:t>
            </w:r>
          </w:p>
        </w:tc>
      </w:tr>
    </w:tbl>
    <w:p w:rsidR="005A74DB" w:rsidRPr="00C642D6" w:rsidRDefault="005A74DB" w:rsidP="000978F4">
      <w:pPr>
        <w:spacing w:line="360" w:lineRule="auto"/>
        <w:rPr>
          <w:rFonts w:asciiTheme="minorHAnsi" w:hAnsiTheme="minorHAnsi"/>
          <w:b/>
        </w:rPr>
      </w:pPr>
    </w:p>
    <w:p w:rsidR="000978F4" w:rsidRPr="00C642D6" w:rsidRDefault="000978F4" w:rsidP="00097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Theme="minorHAnsi" w:hAnsiTheme="minorHAnsi"/>
          <w:b/>
        </w:rPr>
      </w:pPr>
      <w:r w:rsidRPr="00C642D6">
        <w:rPr>
          <w:rFonts w:asciiTheme="minorHAnsi" w:hAnsiTheme="minorHAnsi"/>
          <w:b/>
        </w:rPr>
        <w:t>Características Fisicoquímicas.</w:t>
      </w:r>
    </w:p>
    <w:tbl>
      <w:tblPr>
        <w:tblpPr w:leftFromText="141" w:rightFromText="141" w:vertAnchor="text" w:horzAnchor="margin" w:tblpY="104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35"/>
        <w:gridCol w:w="7043"/>
      </w:tblGrid>
      <w:tr w:rsidR="000978F4" w:rsidRPr="00C642D6" w:rsidTr="00CE1BC9">
        <w:tc>
          <w:tcPr>
            <w:tcW w:w="2535" w:type="dxa"/>
            <w:vAlign w:val="center"/>
          </w:tcPr>
          <w:p w:rsidR="000978F4" w:rsidRPr="00C642D6" w:rsidRDefault="000978F4" w:rsidP="00CE1BC9">
            <w:pPr>
              <w:spacing w:line="360" w:lineRule="auto"/>
              <w:rPr>
                <w:rFonts w:asciiTheme="minorHAnsi" w:hAnsiTheme="minorHAnsi"/>
                <w:b/>
                <w:lang w:val="es-ES_tradnl"/>
              </w:rPr>
            </w:pPr>
            <w:r w:rsidRPr="00C642D6">
              <w:rPr>
                <w:rFonts w:asciiTheme="minorHAnsi" w:hAnsiTheme="minorHAnsi"/>
                <w:b/>
                <w:lang w:val="es-ES_tradnl"/>
              </w:rPr>
              <w:t>Humedad</w:t>
            </w:r>
          </w:p>
        </w:tc>
        <w:tc>
          <w:tcPr>
            <w:tcW w:w="7043" w:type="dxa"/>
            <w:vAlign w:val="center"/>
          </w:tcPr>
          <w:p w:rsidR="000978F4" w:rsidRPr="00C642D6" w:rsidRDefault="000978F4" w:rsidP="00CE1BC9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Entre 48% - 55.5%</w:t>
            </w:r>
          </w:p>
        </w:tc>
      </w:tr>
      <w:tr w:rsidR="000978F4" w:rsidRPr="00C642D6" w:rsidTr="00CE1BC9">
        <w:tc>
          <w:tcPr>
            <w:tcW w:w="2535" w:type="dxa"/>
            <w:vAlign w:val="center"/>
          </w:tcPr>
          <w:p w:rsidR="000978F4" w:rsidRPr="00C642D6" w:rsidRDefault="000978F4" w:rsidP="00CE1BC9">
            <w:pPr>
              <w:spacing w:line="360" w:lineRule="auto"/>
              <w:rPr>
                <w:rFonts w:asciiTheme="minorHAnsi" w:hAnsiTheme="minorHAnsi"/>
                <w:b/>
                <w:lang w:val="es-ES_tradnl"/>
              </w:rPr>
            </w:pPr>
            <w:r w:rsidRPr="00C642D6">
              <w:rPr>
                <w:rFonts w:asciiTheme="minorHAnsi" w:hAnsiTheme="minorHAnsi"/>
                <w:b/>
                <w:lang w:val="es-ES_tradnl"/>
              </w:rPr>
              <w:t>Cloruros</w:t>
            </w:r>
          </w:p>
        </w:tc>
        <w:tc>
          <w:tcPr>
            <w:tcW w:w="7043" w:type="dxa"/>
            <w:vAlign w:val="center"/>
          </w:tcPr>
          <w:p w:rsidR="000978F4" w:rsidRPr="00C642D6" w:rsidRDefault="000978F4" w:rsidP="00CE1BC9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Entre 11% - 16.5%</w:t>
            </w:r>
          </w:p>
        </w:tc>
      </w:tr>
      <w:tr w:rsidR="000978F4" w:rsidRPr="00C642D6" w:rsidTr="00CE1BC9">
        <w:tc>
          <w:tcPr>
            <w:tcW w:w="2535" w:type="dxa"/>
            <w:vAlign w:val="center"/>
          </w:tcPr>
          <w:p w:rsidR="000978F4" w:rsidRPr="00C642D6" w:rsidRDefault="000978F4" w:rsidP="00CE1BC9">
            <w:pPr>
              <w:spacing w:line="360" w:lineRule="auto"/>
              <w:rPr>
                <w:rFonts w:asciiTheme="minorHAnsi" w:hAnsiTheme="minorHAnsi"/>
                <w:b/>
                <w:lang w:val="es-ES_tradnl"/>
              </w:rPr>
            </w:pPr>
            <w:r w:rsidRPr="00C642D6">
              <w:rPr>
                <w:rFonts w:asciiTheme="minorHAnsi" w:hAnsiTheme="minorHAnsi"/>
                <w:b/>
                <w:lang w:val="es-ES_tradnl"/>
              </w:rPr>
              <w:t>pH</w:t>
            </w:r>
          </w:p>
        </w:tc>
        <w:tc>
          <w:tcPr>
            <w:tcW w:w="7043" w:type="dxa"/>
            <w:vAlign w:val="center"/>
          </w:tcPr>
          <w:p w:rsidR="000978F4" w:rsidRPr="00C642D6" w:rsidRDefault="000978F4" w:rsidP="00CE1BC9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Entre 5,5 – 6</w:t>
            </w:r>
          </w:p>
        </w:tc>
      </w:tr>
      <w:tr w:rsidR="000978F4" w:rsidRPr="00C642D6" w:rsidTr="00CE1BC9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F4" w:rsidRPr="00C642D6" w:rsidRDefault="000978F4" w:rsidP="00CE1BC9">
            <w:pPr>
              <w:spacing w:line="360" w:lineRule="auto"/>
              <w:rPr>
                <w:rFonts w:asciiTheme="minorHAnsi" w:hAnsiTheme="minorHAnsi"/>
                <w:b/>
                <w:lang w:val="es-ES_tradnl"/>
              </w:rPr>
            </w:pPr>
            <w:r w:rsidRPr="00C642D6">
              <w:rPr>
                <w:rFonts w:asciiTheme="minorHAnsi" w:hAnsiTheme="minorHAnsi"/>
                <w:b/>
                <w:lang w:val="es-ES_tradnl"/>
              </w:rPr>
              <w:t>Histamina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F4" w:rsidRPr="00C642D6" w:rsidRDefault="000978F4" w:rsidP="00CE1BC9">
            <w:pPr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Recomendable menor de 50 ppm.</w:t>
            </w:r>
          </w:p>
          <w:p w:rsidR="000978F4" w:rsidRPr="00C642D6" w:rsidRDefault="000978F4" w:rsidP="00CE1BC9">
            <w:pPr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Si se toman 9 muestras por lote se permite que 2 de ellas tengan entre 200 y 400 ppm</w:t>
            </w:r>
          </w:p>
          <w:p w:rsidR="000978F4" w:rsidRPr="00C642D6" w:rsidRDefault="000978F4" w:rsidP="00CE1BC9">
            <w:pPr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El valor medio de las 9 muestras será inferior a 200 ppm</w:t>
            </w:r>
          </w:p>
          <w:p w:rsidR="000978F4" w:rsidRPr="00C642D6" w:rsidRDefault="000978F4" w:rsidP="00CE1BC9">
            <w:pPr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El valor máximo por muestra será de 400 ppm por muestra</w:t>
            </w:r>
            <w:r w:rsidRPr="00C642D6">
              <w:rPr>
                <w:rFonts w:asciiTheme="minorHAnsi" w:hAnsiTheme="minorHAnsi"/>
                <w:lang w:val="es-ES_tradnl"/>
              </w:rPr>
              <w:tab/>
            </w:r>
          </w:p>
        </w:tc>
      </w:tr>
      <w:tr w:rsidR="000978F4" w:rsidRPr="00C642D6" w:rsidTr="00CE1BC9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F4" w:rsidRPr="00C642D6" w:rsidRDefault="000978F4" w:rsidP="00CE1BC9">
            <w:pPr>
              <w:spacing w:line="360" w:lineRule="auto"/>
              <w:rPr>
                <w:rFonts w:asciiTheme="minorHAnsi" w:hAnsiTheme="minorHAnsi"/>
                <w:b/>
                <w:lang w:val="es-ES_tradnl"/>
              </w:rPr>
            </w:pPr>
            <w:r w:rsidRPr="00C642D6">
              <w:rPr>
                <w:rFonts w:asciiTheme="minorHAnsi" w:hAnsiTheme="minorHAnsi"/>
                <w:b/>
                <w:lang w:val="es-ES_tradnl"/>
              </w:rPr>
              <w:t>Cadmio (Cd)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F4" w:rsidRPr="00C642D6" w:rsidRDefault="000978F4" w:rsidP="00CE1BC9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1’125 ppm</w:t>
            </w:r>
          </w:p>
        </w:tc>
      </w:tr>
      <w:tr w:rsidR="000978F4" w:rsidRPr="00C642D6" w:rsidTr="00CE1BC9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F4" w:rsidRPr="00C642D6" w:rsidRDefault="000978F4" w:rsidP="00CE1BC9">
            <w:pPr>
              <w:spacing w:line="360" w:lineRule="auto"/>
              <w:rPr>
                <w:rFonts w:asciiTheme="minorHAnsi" w:hAnsiTheme="minorHAnsi"/>
                <w:b/>
                <w:lang w:val="es-ES_tradnl"/>
              </w:rPr>
            </w:pPr>
            <w:r w:rsidRPr="00C642D6">
              <w:rPr>
                <w:rFonts w:asciiTheme="minorHAnsi" w:hAnsiTheme="minorHAnsi"/>
                <w:b/>
                <w:lang w:val="es-ES_tradnl"/>
              </w:rPr>
              <w:t>Mercurio (Hg)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F4" w:rsidRPr="00C642D6" w:rsidRDefault="000978F4" w:rsidP="00CE1BC9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0’50 ppm</w:t>
            </w:r>
          </w:p>
        </w:tc>
      </w:tr>
      <w:tr w:rsidR="000978F4" w:rsidRPr="00C642D6" w:rsidTr="00CE1BC9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F4" w:rsidRPr="00C642D6" w:rsidRDefault="000978F4" w:rsidP="00CE1BC9">
            <w:pPr>
              <w:spacing w:line="360" w:lineRule="auto"/>
              <w:rPr>
                <w:rFonts w:asciiTheme="minorHAnsi" w:hAnsiTheme="minorHAnsi"/>
                <w:b/>
                <w:lang w:val="es-ES_tradnl"/>
              </w:rPr>
            </w:pPr>
            <w:r w:rsidRPr="00C642D6">
              <w:rPr>
                <w:rFonts w:asciiTheme="minorHAnsi" w:hAnsiTheme="minorHAnsi"/>
                <w:b/>
                <w:lang w:val="es-ES_tradnl"/>
              </w:rPr>
              <w:t>Plomo (Pb)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F4" w:rsidRPr="00C642D6" w:rsidRDefault="000978F4" w:rsidP="00CE1BC9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0’30 ppm</w:t>
            </w:r>
          </w:p>
        </w:tc>
      </w:tr>
    </w:tbl>
    <w:p w:rsidR="000978F4" w:rsidRPr="00C642D6" w:rsidRDefault="000978F4" w:rsidP="000978F4">
      <w:pPr>
        <w:spacing w:line="360" w:lineRule="auto"/>
        <w:rPr>
          <w:rFonts w:asciiTheme="minorHAnsi" w:hAnsiTheme="minorHAnsi"/>
          <w:b/>
        </w:rPr>
      </w:pPr>
    </w:p>
    <w:p w:rsidR="000978F4" w:rsidRPr="00C642D6" w:rsidRDefault="000978F4" w:rsidP="00097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Theme="minorHAnsi" w:hAnsiTheme="minorHAnsi"/>
          <w:b/>
        </w:rPr>
      </w:pPr>
      <w:r w:rsidRPr="00C642D6">
        <w:rPr>
          <w:rFonts w:asciiTheme="minorHAnsi" w:hAnsiTheme="minorHAnsi"/>
          <w:b/>
        </w:rPr>
        <w:t>Co</w:t>
      </w:r>
      <w:r w:rsidR="002B37D8">
        <w:rPr>
          <w:rFonts w:asciiTheme="minorHAnsi" w:hAnsiTheme="minorHAnsi"/>
          <w:b/>
        </w:rPr>
        <w:t>n</w:t>
      </w:r>
      <w:r w:rsidRPr="00C642D6">
        <w:rPr>
          <w:rFonts w:asciiTheme="minorHAnsi" w:hAnsiTheme="minorHAnsi"/>
          <w:b/>
        </w:rPr>
        <w:t>tenidos Nutricionales:</w:t>
      </w:r>
    </w:p>
    <w:tbl>
      <w:tblPr>
        <w:tblpPr w:leftFromText="141" w:rightFromText="141" w:vertAnchor="text" w:horzAnchor="margin" w:tblpY="222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740"/>
        <w:gridCol w:w="3828"/>
      </w:tblGrid>
      <w:tr w:rsidR="000978F4" w:rsidRPr="00C642D6" w:rsidTr="00CE1BC9">
        <w:trPr>
          <w:trHeight w:val="279"/>
        </w:trPr>
        <w:tc>
          <w:tcPr>
            <w:tcW w:w="9568" w:type="dxa"/>
            <w:gridSpan w:val="2"/>
            <w:vAlign w:val="center"/>
          </w:tcPr>
          <w:p w:rsidR="000978F4" w:rsidRPr="00C642D6" w:rsidRDefault="000978F4" w:rsidP="00CE1BC9">
            <w:pPr>
              <w:jc w:val="center"/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</w:rPr>
              <w:t>INFORMACION NUTRICIONAL</w:t>
            </w:r>
          </w:p>
          <w:p w:rsidR="000978F4" w:rsidRPr="00C642D6" w:rsidRDefault="000978F4" w:rsidP="00CE1BC9">
            <w:pPr>
              <w:jc w:val="center"/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</w:rPr>
              <w:t xml:space="preserve">Valores medios por 100g de producto </w:t>
            </w:r>
          </w:p>
        </w:tc>
      </w:tr>
      <w:tr w:rsidR="000978F4" w:rsidRPr="00C642D6" w:rsidTr="00CE1BC9">
        <w:tc>
          <w:tcPr>
            <w:tcW w:w="5740" w:type="dxa"/>
            <w:vAlign w:val="center"/>
          </w:tcPr>
          <w:p w:rsidR="000978F4" w:rsidRPr="00C642D6" w:rsidRDefault="000978F4" w:rsidP="00CE1BC9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C642D6">
              <w:rPr>
                <w:rFonts w:asciiTheme="minorHAnsi" w:hAnsiTheme="minorHAnsi"/>
                <w:b/>
              </w:rPr>
              <w:t>Valor energético</w:t>
            </w:r>
          </w:p>
        </w:tc>
        <w:tc>
          <w:tcPr>
            <w:tcW w:w="3828" w:type="dxa"/>
            <w:vAlign w:val="center"/>
          </w:tcPr>
          <w:p w:rsidR="000978F4" w:rsidRPr="00C642D6" w:rsidRDefault="000978F4" w:rsidP="00CE1BC9">
            <w:pPr>
              <w:spacing w:line="360" w:lineRule="auto"/>
              <w:jc w:val="right"/>
              <w:rPr>
                <w:rFonts w:asciiTheme="minorHAnsi" w:hAnsiTheme="minorHAnsi"/>
                <w:i/>
              </w:rPr>
            </w:pPr>
            <w:r w:rsidRPr="00C642D6">
              <w:rPr>
                <w:rFonts w:asciiTheme="minorHAnsi" w:hAnsiTheme="minorHAnsi"/>
                <w:i/>
              </w:rPr>
              <w:t>800 KJ /191 Kcal</w:t>
            </w:r>
          </w:p>
        </w:tc>
      </w:tr>
      <w:tr w:rsidR="000978F4" w:rsidRPr="00C642D6" w:rsidTr="00CE1BC9">
        <w:tc>
          <w:tcPr>
            <w:tcW w:w="5740" w:type="dxa"/>
          </w:tcPr>
          <w:p w:rsidR="000978F4" w:rsidRPr="00C642D6" w:rsidRDefault="000978F4" w:rsidP="00CE1BC9">
            <w:pPr>
              <w:rPr>
                <w:rFonts w:asciiTheme="minorHAnsi" w:hAnsiTheme="minorHAnsi"/>
                <w:b/>
              </w:rPr>
            </w:pPr>
            <w:r w:rsidRPr="00C642D6">
              <w:rPr>
                <w:rFonts w:asciiTheme="minorHAnsi" w:hAnsiTheme="minorHAnsi"/>
                <w:b/>
              </w:rPr>
              <w:t>Grasas:</w:t>
            </w:r>
          </w:p>
          <w:p w:rsidR="000978F4" w:rsidRPr="00C642D6" w:rsidRDefault="000978F4" w:rsidP="00CE1BC9">
            <w:pPr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</w:rPr>
              <w:t xml:space="preserve">           De las cuales, </w:t>
            </w:r>
          </w:p>
          <w:p w:rsidR="000978F4" w:rsidRPr="00C642D6" w:rsidRDefault="000978F4" w:rsidP="00CE1BC9">
            <w:pPr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</w:rPr>
              <w:t xml:space="preserve">            saturadas:</w:t>
            </w:r>
            <w:r w:rsidRPr="00C642D6">
              <w:rPr>
                <w:rFonts w:asciiTheme="minorHAnsi" w:hAnsiTheme="minorHAnsi"/>
                <w:b/>
                <w:bCs/>
              </w:rPr>
              <w:t xml:space="preserve">   </w:t>
            </w:r>
          </w:p>
        </w:tc>
        <w:tc>
          <w:tcPr>
            <w:tcW w:w="3828" w:type="dxa"/>
          </w:tcPr>
          <w:p w:rsidR="000978F4" w:rsidRPr="00C642D6" w:rsidRDefault="000978F4" w:rsidP="00CE1BC9">
            <w:pPr>
              <w:jc w:val="right"/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</w:rPr>
              <w:t>14.57 g</w:t>
            </w:r>
          </w:p>
          <w:p w:rsidR="000978F4" w:rsidRPr="00C642D6" w:rsidRDefault="000978F4" w:rsidP="00CE1BC9">
            <w:pPr>
              <w:jc w:val="right"/>
              <w:rPr>
                <w:rFonts w:asciiTheme="minorHAnsi" w:hAnsiTheme="minorHAnsi"/>
              </w:rPr>
            </w:pPr>
          </w:p>
          <w:p w:rsidR="000978F4" w:rsidRPr="00C642D6" w:rsidRDefault="000978F4" w:rsidP="00CE1BC9">
            <w:pPr>
              <w:jc w:val="right"/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</w:rPr>
              <w:t>3.05 g</w:t>
            </w:r>
          </w:p>
        </w:tc>
      </w:tr>
      <w:tr w:rsidR="000978F4" w:rsidRPr="00C642D6" w:rsidTr="00CE1BC9">
        <w:tc>
          <w:tcPr>
            <w:tcW w:w="5740" w:type="dxa"/>
          </w:tcPr>
          <w:p w:rsidR="000978F4" w:rsidRPr="00C642D6" w:rsidRDefault="000978F4" w:rsidP="00CE1BC9">
            <w:pPr>
              <w:rPr>
                <w:rFonts w:asciiTheme="minorHAnsi" w:hAnsiTheme="minorHAnsi"/>
                <w:b/>
              </w:rPr>
            </w:pPr>
            <w:r w:rsidRPr="00C642D6">
              <w:rPr>
                <w:rFonts w:asciiTheme="minorHAnsi" w:hAnsiTheme="minorHAnsi"/>
                <w:b/>
              </w:rPr>
              <w:t>Hidratos de carbono:</w:t>
            </w:r>
          </w:p>
          <w:p w:rsidR="000978F4" w:rsidRPr="00C642D6" w:rsidRDefault="000978F4" w:rsidP="00CE1BC9">
            <w:pPr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  <w:b/>
              </w:rPr>
              <w:t xml:space="preserve">           </w:t>
            </w:r>
            <w:r w:rsidRPr="00C642D6">
              <w:rPr>
                <w:rFonts w:asciiTheme="minorHAnsi" w:hAnsiTheme="minorHAnsi"/>
              </w:rPr>
              <w:t xml:space="preserve">De los cuales, </w:t>
            </w:r>
          </w:p>
          <w:p w:rsidR="000978F4" w:rsidRPr="00C642D6" w:rsidRDefault="000978F4" w:rsidP="00CE1BC9">
            <w:pPr>
              <w:rPr>
                <w:rFonts w:asciiTheme="minorHAnsi" w:hAnsiTheme="minorHAnsi"/>
                <w:b/>
              </w:rPr>
            </w:pPr>
            <w:r w:rsidRPr="00C642D6">
              <w:rPr>
                <w:rFonts w:asciiTheme="minorHAnsi" w:hAnsiTheme="minorHAnsi"/>
                <w:b/>
              </w:rPr>
              <w:t xml:space="preserve">            azúcares:</w:t>
            </w:r>
          </w:p>
        </w:tc>
        <w:tc>
          <w:tcPr>
            <w:tcW w:w="3828" w:type="dxa"/>
          </w:tcPr>
          <w:p w:rsidR="000978F4" w:rsidRPr="00C642D6" w:rsidRDefault="000978F4" w:rsidP="00CE1BC9">
            <w:pPr>
              <w:jc w:val="right"/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</w:rPr>
              <w:t>0.60 g</w:t>
            </w:r>
          </w:p>
          <w:p w:rsidR="000978F4" w:rsidRPr="00C642D6" w:rsidRDefault="000978F4" w:rsidP="00CE1BC9">
            <w:pPr>
              <w:jc w:val="right"/>
              <w:rPr>
                <w:rFonts w:asciiTheme="minorHAnsi" w:hAnsiTheme="minorHAnsi"/>
              </w:rPr>
            </w:pPr>
          </w:p>
          <w:p w:rsidR="000978F4" w:rsidRPr="00C642D6" w:rsidRDefault="000978F4" w:rsidP="00CE1BC9">
            <w:pPr>
              <w:jc w:val="right"/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</w:rPr>
              <w:t>&lt; 0.05 g</w:t>
            </w:r>
          </w:p>
        </w:tc>
      </w:tr>
      <w:tr w:rsidR="000978F4" w:rsidRPr="00C642D6" w:rsidTr="00CE1BC9">
        <w:tc>
          <w:tcPr>
            <w:tcW w:w="5740" w:type="dxa"/>
          </w:tcPr>
          <w:p w:rsidR="000978F4" w:rsidRPr="00C642D6" w:rsidRDefault="000978F4" w:rsidP="00CE1BC9">
            <w:pPr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  <w:bCs/>
              </w:rPr>
              <w:t>Proteínas</w:t>
            </w:r>
          </w:p>
        </w:tc>
        <w:tc>
          <w:tcPr>
            <w:tcW w:w="3828" w:type="dxa"/>
          </w:tcPr>
          <w:p w:rsidR="000978F4" w:rsidRPr="00C642D6" w:rsidRDefault="000978F4" w:rsidP="00CE1BC9">
            <w:pPr>
              <w:jc w:val="right"/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</w:rPr>
              <w:t>22.21 g</w:t>
            </w:r>
          </w:p>
        </w:tc>
      </w:tr>
      <w:tr w:rsidR="000978F4" w:rsidRPr="00C642D6" w:rsidTr="00CE1BC9">
        <w:tc>
          <w:tcPr>
            <w:tcW w:w="5740" w:type="dxa"/>
            <w:vAlign w:val="center"/>
          </w:tcPr>
          <w:p w:rsidR="000978F4" w:rsidRPr="00C642D6" w:rsidRDefault="000978F4" w:rsidP="00CE1BC9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C642D6">
              <w:rPr>
                <w:rFonts w:asciiTheme="minorHAnsi" w:hAnsiTheme="minorHAnsi"/>
                <w:b/>
              </w:rPr>
              <w:t>Sal:</w:t>
            </w:r>
          </w:p>
        </w:tc>
        <w:tc>
          <w:tcPr>
            <w:tcW w:w="3828" w:type="dxa"/>
            <w:vAlign w:val="center"/>
          </w:tcPr>
          <w:p w:rsidR="000978F4" w:rsidRPr="00C642D6" w:rsidRDefault="000978F4" w:rsidP="00CE1BC9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</w:rPr>
              <w:t>10.00 g</w:t>
            </w:r>
          </w:p>
        </w:tc>
      </w:tr>
    </w:tbl>
    <w:p w:rsidR="00795614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                                       </w:t>
      </w:r>
    </w:p>
    <w:p w:rsidR="00795614" w:rsidRDefault="00795614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795614" w:rsidRDefault="00795614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795614" w:rsidRDefault="00795614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795614" w:rsidRDefault="00795614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795614" w:rsidRDefault="00795614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795614" w:rsidRDefault="00795614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795614" w:rsidRDefault="00795614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795614" w:rsidRDefault="00795614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795614" w:rsidRDefault="00795614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795614" w:rsidRDefault="00795614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795614" w:rsidRDefault="00795614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795614" w:rsidRDefault="00795614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 xml:space="preserve">       INFORMACIÓN ALERGÒGENA</w:t>
      </w: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                           </w:t>
      </w:r>
    </w:p>
    <w:p w:rsidR="00584099" w:rsidRDefault="00584099" w:rsidP="00584099">
      <w:pPr>
        <w:autoSpaceDE w:val="0"/>
        <w:autoSpaceDN w:val="0"/>
        <w:adjustRightInd w:val="0"/>
      </w:pPr>
    </w:p>
    <w:p w:rsidR="00584099" w:rsidRPr="00284B4B" w:rsidRDefault="00584099" w:rsidP="00584099">
      <w:pPr>
        <w:autoSpaceDE w:val="0"/>
        <w:autoSpaceDN w:val="0"/>
        <w:adjustRightInd w:val="0"/>
        <w:rPr>
          <w:rFonts w:ascii="Calibri" w:hAnsi="Calibri" w:cs="Calibri"/>
          <w:color w:val="76923C" w:themeColor="accent3" w:themeShade="BF"/>
        </w:rPr>
      </w:pPr>
      <w:r>
        <w:rPr>
          <w:rFonts w:ascii="Calibri,Bold" w:hAnsi="Calibri,Bold" w:cs="Calibri,Bold"/>
          <w:b/>
          <w:bCs/>
          <w:color w:val="000000"/>
        </w:rPr>
        <w:t xml:space="preserve">INGREDIENTES DERIVADOS  DE PRODUCTOS                                   GENERICAMENTE    MODIFICADOS                                           </w:t>
      </w:r>
      <w:r w:rsidRPr="00284B4B">
        <w:rPr>
          <w:rFonts w:ascii="Calibri" w:hAnsi="Calibri" w:cs="Calibri"/>
          <w:color w:val="76923C" w:themeColor="accent3" w:themeShade="BF"/>
        </w:rPr>
        <w:t>NO CONTIENTE</w:t>
      </w:r>
    </w:p>
    <w:p w:rsidR="00584099" w:rsidRDefault="00584099" w:rsidP="00584099">
      <w:pPr>
        <w:autoSpaceDE w:val="0"/>
        <w:autoSpaceDN w:val="0"/>
        <w:adjustRightInd w:val="0"/>
        <w:rPr>
          <w:rFonts w:ascii="Calibri" w:hAnsi="Calibri" w:cs="Calibri"/>
          <w:color w:val="339A66"/>
        </w:rPr>
      </w:pP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>CEREALES QUE CONTENGAN GLUTEN (TRIGO,</w:t>
      </w: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>CENTENO, CEBADA, AVENA O ESPELTA, KAMUT</w:t>
      </w: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>O SUS VARIEDADES HÍBRIDAS) Y PRODUCTOS</w:t>
      </w: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DERIBADOS.                                                                                  </w:t>
      </w:r>
      <w:r w:rsidRPr="00284B4B">
        <w:rPr>
          <w:rFonts w:ascii="Calibri,Bold" w:hAnsi="Calibri,Bold" w:cs="Calibri,Bold"/>
          <w:b/>
          <w:bCs/>
          <w:color w:val="76923C" w:themeColor="accent3" w:themeShade="BF"/>
        </w:rPr>
        <w:t>NO CONTIENE</w:t>
      </w: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>CACAHUETES Y PRODUCTOS A BASE DE</w:t>
      </w: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CACAHUETES                                                                                </w:t>
      </w:r>
      <w:r w:rsidRPr="00284B4B">
        <w:rPr>
          <w:rFonts w:ascii="Calibri,Bold" w:hAnsi="Calibri,Bold" w:cs="Calibri,Bold"/>
          <w:b/>
          <w:bCs/>
          <w:color w:val="76923C" w:themeColor="accent3" w:themeShade="BF"/>
        </w:rPr>
        <w:t>NO CONTIENE</w:t>
      </w: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>FRUTOS CON CÁSCARA: ALMENDRAS, AVELLANAS,</w:t>
      </w: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NUECES, ANACARDOS, PACANAS, PISTACHOS Y </w:t>
      </w: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PRODUCTOS DERIVADOS (LÍSTELOS)                                       </w:t>
      </w:r>
      <w:r w:rsidRPr="00284B4B">
        <w:rPr>
          <w:rFonts w:ascii="Calibri,Bold" w:hAnsi="Calibri,Bold" w:cs="Calibri,Bold"/>
          <w:b/>
          <w:bCs/>
          <w:color w:val="76923C" w:themeColor="accent3" w:themeShade="BF"/>
        </w:rPr>
        <w:t>NO CONTIENE</w:t>
      </w: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LACTEOS Y PRODUCTOS A BASE DE LACTEOS                      </w:t>
      </w:r>
      <w:r w:rsidRPr="00284B4B">
        <w:rPr>
          <w:rFonts w:ascii="Calibri,Bold" w:hAnsi="Calibri,Bold" w:cs="Calibri,Bold"/>
          <w:b/>
          <w:bCs/>
          <w:color w:val="76923C" w:themeColor="accent3" w:themeShade="BF"/>
        </w:rPr>
        <w:t>NO CONTIENE</w:t>
      </w: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CRUSTÁCEOS Y PRODUCTOS A BASE DE CRUSTÁCEOS      </w:t>
      </w:r>
      <w:r w:rsidRPr="00284B4B">
        <w:rPr>
          <w:rFonts w:ascii="Calibri,Bold" w:hAnsi="Calibri,Bold" w:cs="Calibri,Bold"/>
          <w:b/>
          <w:bCs/>
          <w:color w:val="76923C" w:themeColor="accent3" w:themeShade="BF"/>
        </w:rPr>
        <w:t>NO CONTIENE</w:t>
      </w: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</w:p>
    <w:p w:rsidR="00584099" w:rsidRPr="00284B4B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PESCADO Y PRODUCTOS  A BASE DE PESCADO                         </w:t>
      </w:r>
      <w:r w:rsidRPr="00284B4B">
        <w:rPr>
          <w:rFonts w:ascii="Calibri,Bold" w:hAnsi="Calibri,Bold" w:cs="Calibri,Bold"/>
          <w:b/>
          <w:bCs/>
          <w:color w:val="FF0000"/>
        </w:rPr>
        <w:t>CONTIENE</w:t>
      </w: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HUEVOS Y PRODUCTOS A BASE DE HUEVOS                           </w:t>
      </w:r>
      <w:r w:rsidRPr="00284B4B">
        <w:rPr>
          <w:rFonts w:ascii="Calibri,Bold" w:hAnsi="Calibri,Bold" w:cs="Calibri,Bold"/>
          <w:b/>
          <w:bCs/>
          <w:color w:val="76923C" w:themeColor="accent3" w:themeShade="BF"/>
        </w:rPr>
        <w:t>NO CONTIENE</w:t>
      </w: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SOJA Y PRODUCTOS A BASE DE SOJA                                         </w:t>
      </w:r>
      <w:r w:rsidRPr="00382FB3">
        <w:rPr>
          <w:rFonts w:ascii="Calibri,Bold" w:hAnsi="Calibri,Bold" w:cs="Calibri,Bold"/>
          <w:b/>
          <w:bCs/>
          <w:color w:val="76923C" w:themeColor="accent3" w:themeShade="BF"/>
        </w:rPr>
        <w:t xml:space="preserve"> NO</w:t>
      </w:r>
      <w:r w:rsidRPr="00284B4B">
        <w:rPr>
          <w:rFonts w:ascii="Calibri,Bold" w:hAnsi="Calibri,Bold" w:cs="Calibri,Bold"/>
          <w:b/>
          <w:bCs/>
          <w:color w:val="FF0000"/>
        </w:rPr>
        <w:t xml:space="preserve">  </w:t>
      </w:r>
      <w:r>
        <w:rPr>
          <w:rFonts w:ascii="Calibri,Bold" w:hAnsi="Calibri,Bold" w:cs="Calibri,Bold"/>
          <w:b/>
          <w:bCs/>
          <w:color w:val="000000" w:themeColor="text1"/>
        </w:rPr>
        <w:t xml:space="preserve">                               </w:t>
      </w:r>
    </w:p>
    <w:p w:rsidR="00584099" w:rsidRPr="00382FB3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76923C" w:themeColor="accent3" w:themeShade="BF"/>
        </w:rPr>
      </w:pPr>
      <w:r w:rsidRPr="00382FB3">
        <w:rPr>
          <w:rFonts w:ascii="Calibri,Bold" w:hAnsi="Calibri,Bold" w:cs="Calibri,Bold"/>
          <w:b/>
          <w:bCs/>
          <w:color w:val="76923C" w:themeColor="accent3" w:themeShade="BF"/>
        </w:rPr>
        <w:t>CONTIENE</w:t>
      </w: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>ANHÍDRIDO SULFUROSO Y SULFITOS EN</w:t>
      </w:r>
    </w:p>
    <w:p w:rsidR="00584099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>CONCENTRACIONES SUPERIORES A 10 MG/KG O</w:t>
      </w:r>
    </w:p>
    <w:p w:rsidR="00584099" w:rsidRPr="002456B2" w:rsidRDefault="00584099" w:rsidP="0058409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10MG/1 EXPRESADO COMO SO2                                                  </w:t>
      </w:r>
      <w:r w:rsidRPr="00284B4B">
        <w:rPr>
          <w:rFonts w:ascii="Calibri,Bold" w:hAnsi="Calibri,Bold" w:cs="Calibri,Bold"/>
          <w:b/>
          <w:bCs/>
          <w:color w:val="76923C" w:themeColor="accent3" w:themeShade="BF"/>
        </w:rPr>
        <w:t>NO CONTIENE</w:t>
      </w:r>
    </w:p>
    <w:p w:rsidR="001B5971" w:rsidRPr="00584099" w:rsidRDefault="001B5971" w:rsidP="001B5971">
      <w:pPr>
        <w:rPr>
          <w:rFonts w:asciiTheme="minorHAnsi" w:hAnsiTheme="minorHAnsi"/>
        </w:rPr>
      </w:pPr>
    </w:p>
    <w:sectPr w:rsidR="001B5971" w:rsidRPr="00584099" w:rsidSect="001B59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F8F" w:rsidRDefault="00344F8F" w:rsidP="004B3D14">
      <w:r>
        <w:separator/>
      </w:r>
    </w:p>
  </w:endnote>
  <w:endnote w:type="continuationSeparator" w:id="1">
    <w:p w:rsidR="00344F8F" w:rsidRDefault="00344F8F" w:rsidP="004B3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71" w:rsidRDefault="001B597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71" w:rsidRDefault="001B597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71" w:rsidRDefault="001B597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F8F" w:rsidRDefault="00344F8F" w:rsidP="004B3D14">
      <w:r>
        <w:separator/>
      </w:r>
    </w:p>
  </w:footnote>
  <w:footnote w:type="continuationSeparator" w:id="1">
    <w:p w:rsidR="00344F8F" w:rsidRDefault="00344F8F" w:rsidP="004B3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71" w:rsidRDefault="001B597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71" w:rsidRDefault="001B597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71" w:rsidRDefault="001B597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7E59"/>
    <w:multiLevelType w:val="hybridMultilevel"/>
    <w:tmpl w:val="6DAE4E3C"/>
    <w:lvl w:ilvl="0" w:tplc="CB96C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3D8"/>
    <w:rsid w:val="00064D44"/>
    <w:rsid w:val="000978F4"/>
    <w:rsid w:val="00121E51"/>
    <w:rsid w:val="001B5971"/>
    <w:rsid w:val="001C4DB0"/>
    <w:rsid w:val="0021763B"/>
    <w:rsid w:val="002B37D8"/>
    <w:rsid w:val="003439D6"/>
    <w:rsid w:val="00344F8F"/>
    <w:rsid w:val="003E23D8"/>
    <w:rsid w:val="004B3D14"/>
    <w:rsid w:val="00584099"/>
    <w:rsid w:val="005A1A71"/>
    <w:rsid w:val="005A74DB"/>
    <w:rsid w:val="0071063B"/>
    <w:rsid w:val="00795614"/>
    <w:rsid w:val="008B5A8B"/>
    <w:rsid w:val="00934412"/>
    <w:rsid w:val="009A5CC6"/>
    <w:rsid w:val="00A3496E"/>
    <w:rsid w:val="00B47402"/>
    <w:rsid w:val="00BC3644"/>
    <w:rsid w:val="00C642D6"/>
    <w:rsid w:val="00D71DD9"/>
    <w:rsid w:val="00DC6944"/>
    <w:rsid w:val="00E5331F"/>
    <w:rsid w:val="00E9384E"/>
    <w:rsid w:val="00EF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E23D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B3D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3D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B3D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B3D1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@anxoveselxillu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A2842-A4CA-4179-BC1A-E9479E03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</dc:creator>
  <cp:lastModifiedBy>Marc</cp:lastModifiedBy>
  <cp:revision>2</cp:revision>
  <cp:lastPrinted>2014-12-09T09:24:00Z</cp:lastPrinted>
  <dcterms:created xsi:type="dcterms:W3CDTF">2019-07-09T06:13:00Z</dcterms:created>
  <dcterms:modified xsi:type="dcterms:W3CDTF">2019-07-09T06:13:00Z</dcterms:modified>
</cp:coreProperties>
</file>