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2" w:rsidRDefault="00770CCF">
      <w:r w:rsidRPr="00770CCF">
        <w:rPr>
          <w:noProof/>
          <w:lang w:eastAsia="es-ES"/>
        </w:rPr>
        <w:drawing>
          <wp:inline distT="0" distB="0" distL="0" distR="0">
            <wp:extent cx="5400040" cy="3600027"/>
            <wp:effectExtent l="0" t="0" r="0" b="635"/>
            <wp:docPr id="1" name="Imagen 1" descr="Z:\FOTOS AMPOLLES I LOGOS,Y VINYES I ANUNCI\BIDONS DE 3 I 5 LT\Bidons 5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S AMPOLLES I LOGOS,Y VINYES I ANUNCI\BIDONS DE 3 I 5 LT\Bidons 5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CF" w:rsidRDefault="00770CCF"/>
    <w:p w:rsidR="00770CCF" w:rsidRPr="00770CCF" w:rsidRDefault="00770CCF">
      <w:pPr>
        <w:rPr>
          <w:b/>
        </w:rPr>
      </w:pPr>
      <w:r w:rsidRPr="00770CCF">
        <w:rPr>
          <w:b/>
        </w:rPr>
        <w:t>VI BLANC DEL RECO 5LT:</w:t>
      </w:r>
    </w:p>
    <w:p w:rsidR="00770CCF" w:rsidRDefault="00770CCF">
      <w:proofErr w:type="spellStart"/>
      <w:r>
        <w:t>Fermentació</w:t>
      </w:r>
      <w:proofErr w:type="spellEnd"/>
      <w:r>
        <w:t xml:space="preserve"> controlada a 18ºC en </w:t>
      </w:r>
      <w:proofErr w:type="spellStart"/>
      <w:r>
        <w:t>dispòsits</w:t>
      </w:r>
      <w:proofErr w:type="spellEnd"/>
      <w:r>
        <w:t xml:space="preserve"> </w:t>
      </w:r>
      <w:proofErr w:type="spellStart"/>
      <w:r>
        <w:t>d’hacer</w:t>
      </w:r>
      <w:proofErr w:type="spellEnd"/>
      <w:r>
        <w:t xml:space="preserve"> inoxidable. </w:t>
      </w:r>
    </w:p>
    <w:p w:rsidR="00770CCF" w:rsidRDefault="00770CCF">
      <w:proofErr w:type="spellStart"/>
      <w:r>
        <w:t>Groc</w:t>
      </w:r>
      <w:proofErr w:type="spellEnd"/>
      <w:r>
        <w:t xml:space="preserve"> </w:t>
      </w:r>
      <w:proofErr w:type="spellStart"/>
      <w:r>
        <w:t>brillant</w:t>
      </w:r>
      <w:proofErr w:type="spellEnd"/>
      <w:r>
        <w:t xml:space="preserve">,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tonalitats</w:t>
      </w:r>
      <w:proofErr w:type="spellEnd"/>
      <w:r>
        <w:t xml:space="preserve"> verdes que denoten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joventut</w:t>
      </w:r>
      <w:proofErr w:type="spellEnd"/>
      <w:r>
        <w:t xml:space="preserve">. </w:t>
      </w:r>
      <w:proofErr w:type="spellStart"/>
      <w:r>
        <w:t>Afruitat</w:t>
      </w:r>
      <w:proofErr w:type="spellEnd"/>
      <w:r>
        <w:t xml:space="preserve">, </w:t>
      </w:r>
      <w:proofErr w:type="spellStart"/>
      <w:r>
        <w:t>fresc</w:t>
      </w:r>
      <w:proofErr w:type="spellEnd"/>
      <w:r>
        <w:t xml:space="preserve"> i </w:t>
      </w:r>
      <w:proofErr w:type="spellStart"/>
      <w:r>
        <w:t>lleuger</w:t>
      </w:r>
      <w:proofErr w:type="spellEnd"/>
      <w:r>
        <w:t xml:space="preserve">. </w:t>
      </w:r>
    </w:p>
    <w:p w:rsidR="00770CCF" w:rsidRDefault="00770CCF">
      <w:proofErr w:type="spellStart"/>
      <w:r>
        <w:t>Graduació</w:t>
      </w:r>
      <w:proofErr w:type="spellEnd"/>
      <w:r>
        <w:t>: 11%VOL</w:t>
      </w:r>
    </w:p>
    <w:p w:rsidR="00770CCF" w:rsidRPr="00026BE4" w:rsidRDefault="00770CCF">
      <w:pPr>
        <w:rPr>
          <w:b/>
        </w:rPr>
      </w:pPr>
      <w:r w:rsidRPr="00026BE4">
        <w:rPr>
          <w:b/>
        </w:rPr>
        <w:t xml:space="preserve">VI </w:t>
      </w:r>
      <w:r w:rsidR="00DF3964" w:rsidRPr="00026BE4">
        <w:rPr>
          <w:b/>
        </w:rPr>
        <w:t xml:space="preserve">ROSAT DEL RECO 5LT: </w:t>
      </w:r>
    </w:p>
    <w:p w:rsidR="00DF3964" w:rsidRDefault="00DF3964" w:rsidP="00DF3964">
      <w:proofErr w:type="spellStart"/>
      <w:r>
        <w:t>Maceració</w:t>
      </w:r>
      <w:proofErr w:type="spellEnd"/>
      <w:r>
        <w:t xml:space="preserve"> pelicular i posterior </w:t>
      </w:r>
      <w:proofErr w:type="spellStart"/>
      <w:r>
        <w:t>f</w:t>
      </w:r>
      <w:r>
        <w:t>ermentació</w:t>
      </w:r>
      <w:proofErr w:type="spellEnd"/>
      <w:r>
        <w:t xml:space="preserve"> controlada a 18ºC en </w:t>
      </w:r>
      <w:proofErr w:type="spellStart"/>
      <w:r>
        <w:t>dispòsits</w:t>
      </w:r>
      <w:proofErr w:type="spellEnd"/>
      <w:r>
        <w:t xml:space="preserve"> </w:t>
      </w:r>
      <w:proofErr w:type="spellStart"/>
      <w:r>
        <w:t>d’hacer</w:t>
      </w:r>
      <w:proofErr w:type="spellEnd"/>
      <w:r>
        <w:t xml:space="preserve"> inoxidable. </w:t>
      </w:r>
    </w:p>
    <w:p w:rsidR="00DF3964" w:rsidRDefault="00DF3964" w:rsidP="00DF3964">
      <w:r>
        <w:t xml:space="preserve">Color </w:t>
      </w:r>
      <w:proofErr w:type="spellStart"/>
      <w:r>
        <w:t>cirera</w:t>
      </w:r>
      <w:proofErr w:type="spellEnd"/>
      <w:r>
        <w:t xml:space="preserve"> </w:t>
      </w:r>
      <w:proofErr w:type="spellStart"/>
      <w:r>
        <w:t>pàlida</w:t>
      </w:r>
      <w:proofErr w:type="spellEnd"/>
      <w:r>
        <w:t xml:space="preserve">. </w:t>
      </w:r>
      <w:proofErr w:type="spellStart"/>
      <w:r>
        <w:t>Matisos</w:t>
      </w:r>
      <w:proofErr w:type="spellEnd"/>
      <w:r>
        <w:t xml:space="preserve"> </w:t>
      </w:r>
      <w:proofErr w:type="spellStart"/>
      <w:r>
        <w:t>afruitats</w:t>
      </w:r>
      <w:proofErr w:type="spellEnd"/>
      <w:r>
        <w:t xml:space="preserve"> i vinosos. </w:t>
      </w:r>
      <w:proofErr w:type="spellStart"/>
      <w:r>
        <w:t>Fresc</w:t>
      </w:r>
      <w:proofErr w:type="spellEnd"/>
      <w:r>
        <w:t xml:space="preserve"> i </w:t>
      </w:r>
      <w:proofErr w:type="spellStart"/>
      <w:r>
        <w:t>agradabñe</w:t>
      </w:r>
      <w:proofErr w:type="spellEnd"/>
      <w:r>
        <w:t xml:space="preserve">. </w:t>
      </w:r>
      <w:proofErr w:type="spellStart"/>
      <w:r>
        <w:t>Acidesa</w:t>
      </w:r>
      <w:proofErr w:type="spellEnd"/>
      <w:r>
        <w:t xml:space="preserve"> ben equilibrada.</w:t>
      </w:r>
    </w:p>
    <w:p w:rsidR="00DF3964" w:rsidRDefault="00DF3964" w:rsidP="00DF3964">
      <w:proofErr w:type="spellStart"/>
      <w:proofErr w:type="gramStart"/>
      <w:r>
        <w:t>Gradua</w:t>
      </w:r>
      <w:r w:rsidR="00332C84">
        <w:t>ció</w:t>
      </w:r>
      <w:proofErr w:type="spellEnd"/>
      <w:r w:rsidR="00332C84">
        <w:t xml:space="preserve"> :</w:t>
      </w:r>
      <w:proofErr w:type="gramEnd"/>
      <w:r w:rsidR="00332C84">
        <w:t xml:space="preserve"> 11%VOL.</w:t>
      </w:r>
    </w:p>
    <w:p w:rsidR="00DF3964" w:rsidRPr="00026BE4" w:rsidRDefault="00DF3964" w:rsidP="00DF3964">
      <w:pPr>
        <w:rPr>
          <w:b/>
        </w:rPr>
      </w:pPr>
      <w:r w:rsidRPr="00026BE4">
        <w:rPr>
          <w:b/>
        </w:rPr>
        <w:t>VI NEGRE DEL RECO 5LT</w:t>
      </w:r>
      <w:r w:rsidR="00332C84" w:rsidRPr="00026BE4">
        <w:rPr>
          <w:b/>
        </w:rPr>
        <w:t xml:space="preserve"> </w:t>
      </w:r>
    </w:p>
    <w:p w:rsidR="00332C84" w:rsidRDefault="00332C84" w:rsidP="00332C84">
      <w:proofErr w:type="spellStart"/>
      <w:r>
        <w:t>Maceració</w:t>
      </w:r>
      <w:proofErr w:type="spellEnd"/>
      <w:r>
        <w:t xml:space="preserve"> pelicular </w:t>
      </w:r>
      <w:r>
        <w:t xml:space="preserve">i </w:t>
      </w:r>
      <w:proofErr w:type="spellStart"/>
      <w:r>
        <w:t>f</w:t>
      </w:r>
      <w:r>
        <w:t>ermentació</w:t>
      </w:r>
      <w:proofErr w:type="spellEnd"/>
      <w:r>
        <w:t xml:space="preserve"> controlada a </w:t>
      </w:r>
      <w:r>
        <w:t>24º</w:t>
      </w:r>
      <w:r>
        <w:t xml:space="preserve">C en </w:t>
      </w:r>
      <w:proofErr w:type="spellStart"/>
      <w:r>
        <w:t>dispòsits</w:t>
      </w:r>
      <w:proofErr w:type="spellEnd"/>
      <w:r>
        <w:t xml:space="preserve"> </w:t>
      </w:r>
      <w:proofErr w:type="spellStart"/>
      <w:r>
        <w:t>d’hacer</w:t>
      </w:r>
      <w:proofErr w:type="spellEnd"/>
      <w:r>
        <w:t xml:space="preserve"> inoxidable. </w:t>
      </w:r>
    </w:p>
    <w:p w:rsidR="00332C84" w:rsidRDefault="00332C84" w:rsidP="00332C84">
      <w:r>
        <w:t xml:space="preserve">Color </w:t>
      </w:r>
      <w:proofErr w:type="spellStart"/>
      <w:r>
        <w:t>granat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tonalitats</w:t>
      </w:r>
      <w:proofErr w:type="spellEnd"/>
      <w:r>
        <w:t xml:space="preserve"> a </w:t>
      </w:r>
      <w:proofErr w:type="spellStart"/>
      <w:r>
        <w:t>cirera</w:t>
      </w:r>
      <w:proofErr w:type="spellEnd"/>
      <w:r>
        <w:t xml:space="preserve"> madura. </w:t>
      </w:r>
    </w:p>
    <w:p w:rsidR="00332C84" w:rsidRDefault="00332C84" w:rsidP="00332C84">
      <w:proofErr w:type="spellStart"/>
      <w:proofErr w:type="gramStart"/>
      <w:r>
        <w:t>Afuitat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fresc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</w:t>
      </w:r>
      <w:proofErr w:type="spellStart"/>
      <w:r>
        <w:t>suau</w:t>
      </w:r>
      <w:proofErr w:type="spellEnd"/>
      <w:r>
        <w:t xml:space="preserve"> </w:t>
      </w:r>
      <w:proofErr w:type="spellStart"/>
      <w:r>
        <w:t>persistència</w:t>
      </w:r>
      <w:proofErr w:type="spellEnd"/>
      <w:r>
        <w:t xml:space="preserve"> </w:t>
      </w:r>
      <w:proofErr w:type="spellStart"/>
      <w:r>
        <w:t>tànica</w:t>
      </w:r>
      <w:proofErr w:type="spellEnd"/>
      <w:r>
        <w:t xml:space="preserve">. </w:t>
      </w:r>
    </w:p>
    <w:p w:rsidR="00770CCF" w:rsidRDefault="00332C84">
      <w:proofErr w:type="spellStart"/>
      <w:r>
        <w:t>Graduació</w:t>
      </w:r>
      <w:proofErr w:type="spellEnd"/>
      <w:r>
        <w:t>: 11% VOL</w:t>
      </w:r>
      <w:bookmarkStart w:id="0" w:name="_GoBack"/>
      <w:bookmarkEnd w:id="0"/>
    </w:p>
    <w:p w:rsidR="00770CCF" w:rsidRDefault="00770CCF"/>
    <w:sectPr w:rsidR="00770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F"/>
    <w:rsid w:val="00026BE4"/>
    <w:rsid w:val="00065F42"/>
    <w:rsid w:val="00332C84"/>
    <w:rsid w:val="00770CCF"/>
    <w:rsid w:val="00D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D642"/>
  <w15:chartTrackingRefBased/>
  <w15:docId w15:val="{4AFA246F-77C6-4A16-AEC7-60A898A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Pujadó Grau</dc:creator>
  <cp:keywords/>
  <dc:description/>
  <cp:lastModifiedBy>Marta Pujadó Grau</cp:lastModifiedBy>
  <cp:revision>1</cp:revision>
  <dcterms:created xsi:type="dcterms:W3CDTF">2020-03-24T11:07:00Z</dcterms:created>
  <dcterms:modified xsi:type="dcterms:W3CDTF">2020-03-24T12:12:00Z</dcterms:modified>
</cp:coreProperties>
</file>