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330"/>
        <w:gridCol w:w="1424"/>
        <w:gridCol w:w="3299"/>
      </w:tblGrid>
      <w:tr w:rsidR="00BD04D1" w:rsidRPr="00913537" w:rsidTr="00D208FC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BD04D1" w:rsidRPr="00913537" w:rsidRDefault="00BD04D1" w:rsidP="000C271C">
            <w:pPr>
              <w:spacing w:line="276" w:lineRule="auto"/>
              <w:rPr>
                <w:rFonts w:ascii="Arial" w:hAnsi="Arial" w:cs="Arial"/>
                <w:b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sz w:val="20"/>
                <w:lang w:val="es-ES"/>
              </w:rPr>
              <w:t>NOMBRE:</w:t>
            </w:r>
          </w:p>
        </w:tc>
        <w:tc>
          <w:tcPr>
            <w:tcW w:w="3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04D1" w:rsidRPr="00913537" w:rsidRDefault="00214F0D" w:rsidP="00214F0D">
            <w:pPr>
              <w:spacing w:line="276" w:lineRule="auto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SÉMOLA DE</w:t>
            </w:r>
            <w:r w:rsidR="00D208FC">
              <w:rPr>
                <w:rFonts w:ascii="Arial" w:hAnsi="Arial" w:cs="Arial"/>
                <w:b/>
                <w:sz w:val="20"/>
                <w:lang w:val="es-ES"/>
              </w:rPr>
              <w:t xml:space="preserve"> VERDURAS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BD04D1" w:rsidRPr="00913537" w:rsidRDefault="00BD04D1" w:rsidP="000C271C">
            <w:pPr>
              <w:spacing w:line="276" w:lineRule="auto"/>
              <w:rPr>
                <w:rFonts w:ascii="Arial" w:hAnsi="Arial" w:cs="Arial"/>
                <w:b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sz w:val="20"/>
                <w:lang w:val="es-ES"/>
              </w:rPr>
              <w:t>CÓDIGO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:rsidR="00BD04D1" w:rsidRPr="00913537" w:rsidRDefault="004F2553" w:rsidP="000C271C">
            <w:pPr>
              <w:spacing w:line="276" w:lineRule="auto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138</w:t>
            </w:r>
          </w:p>
        </w:tc>
      </w:tr>
      <w:tr w:rsidR="000C271C" w:rsidRPr="00913537" w:rsidTr="002F7DD0">
        <w:tc>
          <w:tcPr>
            <w:tcW w:w="10280" w:type="dxa"/>
            <w:gridSpan w:val="5"/>
            <w:tcBorders>
              <w:top w:val="single" w:sz="4" w:space="0" w:color="auto"/>
            </w:tcBorders>
            <w:shd w:val="clear" w:color="auto" w:fill="943634" w:themeFill="accent2" w:themeFillShade="BF"/>
          </w:tcPr>
          <w:p w:rsidR="000C271C" w:rsidRPr="00913537" w:rsidRDefault="00BD04D1" w:rsidP="000C271C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1.</w:t>
            </w:r>
            <w:r w:rsidR="000C271C"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 xml:space="preserve"> INGREDIENTES</w:t>
            </w:r>
          </w:p>
        </w:tc>
      </w:tr>
      <w:tr w:rsidR="000C271C" w:rsidRPr="00913537" w:rsidTr="00BD04D1">
        <w:trPr>
          <w:trHeight w:val="348"/>
        </w:trPr>
        <w:tc>
          <w:tcPr>
            <w:tcW w:w="10280" w:type="dxa"/>
            <w:gridSpan w:val="5"/>
            <w:tcBorders>
              <w:bottom w:val="single" w:sz="4" w:space="0" w:color="auto"/>
            </w:tcBorders>
          </w:tcPr>
          <w:p w:rsidR="00BD04D1" w:rsidRPr="00817CAC" w:rsidRDefault="00805F4B" w:rsidP="00817CA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  <w:lang w:val="es-ES" w:eastAsia="en-US"/>
              </w:rPr>
            </w:pPr>
            <w:r w:rsidRPr="00805F4B">
              <w:rPr>
                <w:rFonts w:ascii="Calibri" w:eastAsiaTheme="minorHAnsi" w:hAnsi="Calibri" w:cs="Calibri"/>
                <w:color w:val="000000"/>
                <w:sz w:val="23"/>
                <w:szCs w:val="23"/>
                <w:lang w:val="es-ES" w:eastAsia="en-US"/>
              </w:rPr>
              <w:t xml:space="preserve">Sémola de arroz (71%), sémola de </w:t>
            </w:r>
            <w:r w:rsidRPr="00805F4B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es-ES" w:eastAsia="en-US"/>
              </w:rPr>
              <w:t xml:space="preserve">trigo </w:t>
            </w:r>
            <w:r w:rsidRPr="00805F4B">
              <w:rPr>
                <w:rFonts w:ascii="Calibri" w:eastAsiaTheme="minorHAnsi" w:hAnsi="Calibri" w:cs="Calibri"/>
                <w:color w:val="000000"/>
                <w:sz w:val="23"/>
                <w:szCs w:val="23"/>
                <w:lang w:val="es-ES" w:eastAsia="en-US"/>
              </w:rPr>
              <w:t xml:space="preserve">(19%), hortalizas deshidratadas (3%) (Zanahoria, cebolla, chirivía, col blanca, perejil, hojas de </w:t>
            </w:r>
            <w:r w:rsidRPr="00805F4B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es-ES" w:eastAsia="en-US"/>
              </w:rPr>
              <w:t>apio</w:t>
            </w:r>
            <w:r w:rsidRPr="00805F4B">
              <w:rPr>
                <w:rFonts w:ascii="Calibri" w:eastAsiaTheme="minorHAnsi" w:hAnsi="Calibri" w:cs="Calibri"/>
                <w:color w:val="000000"/>
                <w:sz w:val="23"/>
                <w:szCs w:val="23"/>
                <w:lang w:val="es-ES" w:eastAsia="en-US"/>
              </w:rPr>
              <w:t xml:space="preserve">, puerro y tomate), caldo vegetal ((sal, almidón de maíz, extractos de levadura, hortalizas (5.1%) (Cebolla, zanahoria, tomate, puerro y col), especias, aroma natural (cebolla)), aceite vegetal de </w:t>
            </w:r>
            <w:r w:rsidRPr="00805F4B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es-ES" w:eastAsia="en-US"/>
              </w:rPr>
              <w:t>soja</w:t>
            </w:r>
            <w:r w:rsidRPr="00805F4B">
              <w:rPr>
                <w:rFonts w:ascii="Calibri" w:eastAsiaTheme="minorHAnsi" w:hAnsi="Calibri" w:cs="Calibri"/>
                <w:color w:val="000000"/>
                <w:sz w:val="23"/>
                <w:szCs w:val="23"/>
                <w:lang w:val="es-ES" w:eastAsia="en-US"/>
              </w:rPr>
              <w:t xml:space="preserve">, sal, aroma natural, especias (pimiento en polvo) y colorantes: E150a, E101ii; E133; E-151; E-160c. </w:t>
            </w:r>
          </w:p>
        </w:tc>
      </w:tr>
      <w:tr w:rsidR="00BD04D1" w:rsidRPr="00913537" w:rsidTr="00BD04D1">
        <w:trPr>
          <w:trHeight w:val="336"/>
        </w:trPr>
        <w:tc>
          <w:tcPr>
            <w:tcW w:w="10280" w:type="dxa"/>
            <w:gridSpan w:val="5"/>
            <w:tcBorders>
              <w:bottom w:val="single" w:sz="4" w:space="0" w:color="auto"/>
            </w:tcBorders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color w:val="FF0000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sz w:val="20"/>
                <w:lang w:val="es-ES"/>
              </w:rPr>
              <w:t>ORIGEN:</w:t>
            </w:r>
            <w:r w:rsidR="005C4B3F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4F2553" w:rsidRPr="005C4B3F">
              <w:rPr>
                <w:rFonts w:ascii="Arial" w:hAnsi="Arial" w:cs="Arial"/>
                <w:sz w:val="20"/>
                <w:lang w:val="es-ES"/>
              </w:rPr>
              <w:t>N/A</w:t>
            </w:r>
            <w:bookmarkStart w:id="0" w:name="_GoBack"/>
            <w:bookmarkEnd w:id="0"/>
          </w:p>
        </w:tc>
      </w:tr>
      <w:tr w:rsidR="00331F3F" w:rsidRPr="00913537" w:rsidTr="00BD04D1">
        <w:trPr>
          <w:trHeight w:val="336"/>
        </w:trPr>
        <w:tc>
          <w:tcPr>
            <w:tcW w:w="10280" w:type="dxa"/>
            <w:gridSpan w:val="5"/>
            <w:tcBorders>
              <w:bottom w:val="single" w:sz="4" w:space="0" w:color="auto"/>
            </w:tcBorders>
          </w:tcPr>
          <w:p w:rsidR="00331F3F" w:rsidRPr="00913537" w:rsidRDefault="00331F3F" w:rsidP="00BD04D1">
            <w:pPr>
              <w:spacing w:line="276" w:lineRule="auto"/>
              <w:rPr>
                <w:rFonts w:cs="Arial"/>
                <w:b/>
                <w:sz w:val="20"/>
                <w:lang w:val="es-ES"/>
              </w:rPr>
            </w:pPr>
            <w:r w:rsidRPr="00331F3F">
              <w:rPr>
                <w:rFonts w:ascii="Arial" w:hAnsi="Arial" w:cs="Arial"/>
                <w:b/>
                <w:sz w:val="20"/>
                <w:lang w:val="es-ES"/>
              </w:rPr>
              <w:t>VARIEDAD:</w:t>
            </w:r>
            <w:r w:rsidR="004F2553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4F2553" w:rsidRPr="005C4B3F">
              <w:rPr>
                <w:rFonts w:ascii="Arial" w:hAnsi="Arial" w:cs="Arial"/>
                <w:sz w:val="20"/>
                <w:lang w:val="es-ES"/>
              </w:rPr>
              <w:t>N/A</w:t>
            </w:r>
          </w:p>
        </w:tc>
      </w:tr>
      <w:tr w:rsidR="000C271C" w:rsidRPr="00913537" w:rsidTr="00BD04D1">
        <w:tc>
          <w:tcPr>
            <w:tcW w:w="10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71C" w:rsidRPr="00913537" w:rsidRDefault="000C271C" w:rsidP="000C271C">
            <w:pPr>
              <w:spacing w:line="276" w:lineRule="auto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0C271C" w:rsidRPr="00913537" w:rsidTr="002F7DD0">
        <w:tc>
          <w:tcPr>
            <w:tcW w:w="10280" w:type="dxa"/>
            <w:gridSpan w:val="5"/>
            <w:tcBorders>
              <w:top w:val="single" w:sz="4" w:space="0" w:color="auto"/>
            </w:tcBorders>
            <w:shd w:val="clear" w:color="auto" w:fill="943634" w:themeFill="accent2" w:themeFillShade="BF"/>
          </w:tcPr>
          <w:p w:rsidR="000C271C" w:rsidRPr="00913537" w:rsidRDefault="00BD04D1" w:rsidP="000C271C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2</w:t>
            </w:r>
            <w:r w:rsidR="000C271C"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. CARACTERÍSTICAS ORGANOLÉPTICAS</w:t>
            </w:r>
          </w:p>
        </w:tc>
      </w:tr>
      <w:tr w:rsidR="0038298E" w:rsidRPr="00913537" w:rsidTr="0038298E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38298E" w:rsidRPr="0038298E" w:rsidRDefault="0038298E" w:rsidP="00BD04D1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38298E">
              <w:rPr>
                <w:rFonts w:ascii="Arial" w:hAnsi="Arial" w:cs="Arial"/>
                <w:b/>
                <w:sz w:val="20"/>
              </w:rPr>
              <w:t>Aspecto</w:t>
            </w:r>
            <w:proofErr w:type="spellEnd"/>
            <w:r w:rsidRPr="0038298E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</w:tcPr>
          <w:p w:rsidR="0038298E" w:rsidRPr="00763666" w:rsidRDefault="000473ED" w:rsidP="0038298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Sémola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verdosa</w:t>
            </w:r>
          </w:p>
        </w:tc>
      </w:tr>
      <w:tr w:rsidR="0038298E" w:rsidRPr="00913537" w:rsidTr="0038298E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38298E" w:rsidRPr="0038298E" w:rsidRDefault="0038298E" w:rsidP="00BD04D1">
            <w:pPr>
              <w:rPr>
                <w:rFonts w:ascii="Arial" w:hAnsi="Arial" w:cs="Arial"/>
                <w:b/>
                <w:sz w:val="20"/>
              </w:rPr>
            </w:pPr>
            <w:r w:rsidRPr="0038298E">
              <w:rPr>
                <w:rFonts w:ascii="Arial" w:hAnsi="Arial" w:cs="Arial"/>
                <w:b/>
                <w:sz w:val="20"/>
              </w:rPr>
              <w:t>Color: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</w:tcPr>
          <w:p w:rsidR="0038298E" w:rsidRPr="00763666" w:rsidRDefault="000473ED" w:rsidP="0038298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Sémola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verdosa</w:t>
            </w:r>
          </w:p>
        </w:tc>
      </w:tr>
      <w:tr w:rsidR="0038298E" w:rsidRPr="00913537" w:rsidTr="0038298E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38298E" w:rsidRPr="0038298E" w:rsidRDefault="0038298E" w:rsidP="00BD04D1">
            <w:pPr>
              <w:rPr>
                <w:rFonts w:ascii="Arial" w:hAnsi="Arial" w:cs="Arial"/>
                <w:b/>
                <w:sz w:val="20"/>
              </w:rPr>
            </w:pPr>
            <w:r w:rsidRPr="0038298E">
              <w:rPr>
                <w:rFonts w:ascii="Arial" w:hAnsi="Arial" w:cs="Arial"/>
                <w:b/>
                <w:sz w:val="20"/>
              </w:rPr>
              <w:t>Olor y sabor: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</w:tcPr>
          <w:p w:rsidR="0038298E" w:rsidRPr="00763666" w:rsidRDefault="00763666" w:rsidP="0038298E">
            <w:pPr>
              <w:rPr>
                <w:rFonts w:ascii="Arial" w:hAnsi="Arial" w:cs="Arial"/>
                <w:sz w:val="20"/>
              </w:rPr>
            </w:pPr>
            <w:proofErr w:type="spellStart"/>
            <w:r w:rsidRPr="00763666">
              <w:rPr>
                <w:rFonts w:ascii="Arial" w:hAnsi="Arial" w:cs="Arial"/>
                <w:sz w:val="20"/>
              </w:rPr>
              <w:t>Propio</w:t>
            </w:r>
            <w:proofErr w:type="spellEnd"/>
          </w:p>
        </w:tc>
      </w:tr>
      <w:tr w:rsidR="0038298E" w:rsidRPr="00913537" w:rsidTr="0038298E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38298E" w:rsidRPr="0038298E" w:rsidRDefault="0038298E" w:rsidP="00BD04D1">
            <w:pPr>
              <w:rPr>
                <w:rFonts w:ascii="Arial" w:hAnsi="Arial" w:cs="Arial"/>
                <w:b/>
                <w:sz w:val="20"/>
              </w:rPr>
            </w:pPr>
            <w:r w:rsidRPr="0038298E">
              <w:rPr>
                <w:rFonts w:ascii="Arial" w:hAnsi="Arial" w:cs="Arial"/>
                <w:b/>
                <w:sz w:val="20"/>
              </w:rPr>
              <w:t>Forma: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</w:tcPr>
          <w:p w:rsidR="0038298E" w:rsidRPr="004F2553" w:rsidRDefault="004F2553" w:rsidP="0038298E">
            <w:pPr>
              <w:rPr>
                <w:rFonts w:ascii="Arial" w:hAnsi="Arial" w:cs="Arial"/>
                <w:sz w:val="20"/>
              </w:rPr>
            </w:pPr>
            <w:r w:rsidRPr="004F2553">
              <w:rPr>
                <w:rFonts w:ascii="Arial" w:hAnsi="Arial" w:cs="Arial"/>
                <w:sz w:val="20"/>
              </w:rPr>
              <w:t>N/A</w:t>
            </w:r>
          </w:p>
        </w:tc>
      </w:tr>
      <w:tr w:rsidR="00913537" w:rsidRPr="00913537" w:rsidTr="0038298E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913537" w:rsidRPr="00913537" w:rsidRDefault="00913537" w:rsidP="00BD04D1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913537">
              <w:rPr>
                <w:rFonts w:ascii="Arial" w:hAnsi="Arial" w:cs="Arial"/>
                <w:b/>
                <w:sz w:val="20"/>
              </w:rPr>
              <w:t>Unidad</w:t>
            </w:r>
            <w:proofErr w:type="spellEnd"/>
            <w:r w:rsidRPr="00913537">
              <w:rPr>
                <w:rFonts w:ascii="Arial" w:hAnsi="Arial" w:cs="Arial"/>
                <w:b/>
                <w:sz w:val="20"/>
              </w:rPr>
              <w:t xml:space="preserve"> de calibre del </w:t>
            </w:r>
            <w:proofErr w:type="spellStart"/>
            <w:r w:rsidRPr="00913537">
              <w:rPr>
                <w:rFonts w:ascii="Arial" w:hAnsi="Arial" w:cs="Arial"/>
                <w:b/>
                <w:sz w:val="20"/>
              </w:rPr>
              <w:t>mercado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</w:tcPr>
          <w:p w:rsidR="00913537" w:rsidRPr="004F2553" w:rsidRDefault="004F2553" w:rsidP="00BD04D1">
            <w:pPr>
              <w:rPr>
                <w:rFonts w:ascii="Arial" w:hAnsi="Arial" w:cs="Arial"/>
                <w:sz w:val="20"/>
              </w:rPr>
            </w:pPr>
            <w:r w:rsidRPr="004F2553">
              <w:rPr>
                <w:rFonts w:ascii="Arial" w:hAnsi="Arial" w:cs="Arial"/>
                <w:sz w:val="20"/>
              </w:rPr>
              <w:t>N/A</w:t>
            </w:r>
          </w:p>
        </w:tc>
      </w:tr>
      <w:tr w:rsidR="00913537" w:rsidRPr="00913537" w:rsidTr="0038298E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913537" w:rsidRPr="00913537" w:rsidRDefault="00913537" w:rsidP="00BD04D1">
            <w:pPr>
              <w:rPr>
                <w:rFonts w:ascii="Arial" w:hAnsi="Arial" w:cs="Arial"/>
                <w:b/>
                <w:sz w:val="20"/>
              </w:rPr>
            </w:pPr>
            <w:r w:rsidRPr="00913537">
              <w:rPr>
                <w:rFonts w:ascii="Arial" w:hAnsi="Arial" w:cs="Arial"/>
                <w:b/>
                <w:sz w:val="20"/>
              </w:rPr>
              <w:t xml:space="preserve">Calibre en </w:t>
            </w:r>
            <w:proofErr w:type="spellStart"/>
            <w:r w:rsidRPr="00913537">
              <w:rPr>
                <w:rFonts w:ascii="Arial" w:hAnsi="Arial" w:cs="Arial"/>
                <w:b/>
                <w:sz w:val="20"/>
              </w:rPr>
              <w:t>crudo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</w:tcPr>
          <w:p w:rsidR="00913537" w:rsidRPr="004F2553" w:rsidRDefault="004F2553" w:rsidP="00BD04D1">
            <w:pPr>
              <w:rPr>
                <w:rFonts w:ascii="Arial" w:hAnsi="Arial" w:cs="Arial"/>
                <w:sz w:val="20"/>
              </w:rPr>
            </w:pPr>
            <w:r w:rsidRPr="004F2553">
              <w:rPr>
                <w:rFonts w:ascii="Arial" w:hAnsi="Arial" w:cs="Arial"/>
                <w:sz w:val="20"/>
              </w:rPr>
              <w:t>N/A</w:t>
            </w:r>
          </w:p>
        </w:tc>
      </w:tr>
      <w:tr w:rsidR="00913537" w:rsidRPr="00913537" w:rsidTr="0038298E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913537" w:rsidRPr="00913537" w:rsidRDefault="00913537" w:rsidP="00BD04D1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913537">
              <w:rPr>
                <w:rFonts w:ascii="Arial" w:hAnsi="Arial" w:cs="Arial"/>
                <w:b/>
                <w:sz w:val="20"/>
              </w:rPr>
              <w:t>Tolerancia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</w:tcPr>
          <w:p w:rsidR="00913537" w:rsidRPr="004F2553" w:rsidRDefault="004F2553" w:rsidP="00BD04D1">
            <w:pPr>
              <w:rPr>
                <w:rFonts w:ascii="Arial" w:hAnsi="Arial" w:cs="Arial"/>
                <w:sz w:val="20"/>
              </w:rPr>
            </w:pPr>
            <w:r w:rsidRPr="004F2553">
              <w:rPr>
                <w:rFonts w:ascii="Arial" w:hAnsi="Arial" w:cs="Arial"/>
                <w:sz w:val="20"/>
              </w:rPr>
              <w:t>N/A</w:t>
            </w:r>
          </w:p>
        </w:tc>
      </w:tr>
      <w:tr w:rsidR="00BD04D1" w:rsidRPr="00913537" w:rsidTr="00BD04D1">
        <w:tc>
          <w:tcPr>
            <w:tcW w:w="10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4D1" w:rsidRPr="00913537" w:rsidRDefault="00BD04D1" w:rsidP="00BD04D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BD04D1" w:rsidRPr="00913537" w:rsidTr="002F7DD0">
        <w:tc>
          <w:tcPr>
            <w:tcW w:w="10280" w:type="dxa"/>
            <w:gridSpan w:val="5"/>
            <w:tcBorders>
              <w:top w:val="single" w:sz="4" w:space="0" w:color="auto"/>
            </w:tcBorders>
            <w:shd w:val="clear" w:color="auto" w:fill="943634" w:themeFill="accent2" w:themeFillShade="BF"/>
          </w:tcPr>
          <w:p w:rsidR="00BD04D1" w:rsidRPr="00913537" w:rsidRDefault="002F7DD0" w:rsidP="00F00B9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3</w:t>
            </w:r>
            <w:r w:rsidR="00BD04D1"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. CARACTERÍSTICAS FÍSICO QUÍMICAS</w:t>
            </w:r>
          </w:p>
        </w:tc>
      </w:tr>
      <w:tr w:rsidR="00BD04D1" w:rsidRPr="00913537" w:rsidTr="0038298E">
        <w:trPr>
          <w:trHeight w:val="256"/>
        </w:trPr>
        <w:tc>
          <w:tcPr>
            <w:tcW w:w="5557" w:type="dxa"/>
            <w:gridSpan w:val="3"/>
          </w:tcPr>
          <w:p w:rsidR="00BD04D1" w:rsidRPr="00913537" w:rsidRDefault="00805F4B" w:rsidP="00F00B9E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Humedad</w:t>
            </w:r>
          </w:p>
        </w:tc>
        <w:tc>
          <w:tcPr>
            <w:tcW w:w="4723" w:type="dxa"/>
            <w:gridSpan w:val="2"/>
            <w:vAlign w:val="center"/>
          </w:tcPr>
          <w:p w:rsidR="00BD04D1" w:rsidRPr="00913537" w:rsidRDefault="00805F4B" w:rsidP="00F00B9E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s-ES"/>
              </w:rPr>
              <w:t>Máx. 10,16%</w:t>
            </w:r>
          </w:p>
        </w:tc>
      </w:tr>
    </w:tbl>
    <w:p w:rsidR="00BD04D1" w:rsidRPr="00913537" w:rsidRDefault="00BD04D1">
      <w:pPr>
        <w:rPr>
          <w:rFonts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3323"/>
        <w:gridCol w:w="3440"/>
        <w:gridCol w:w="1282"/>
      </w:tblGrid>
      <w:tr w:rsidR="00BD04D1" w:rsidRPr="00913537" w:rsidTr="002F7DD0">
        <w:tc>
          <w:tcPr>
            <w:tcW w:w="10280" w:type="dxa"/>
            <w:gridSpan w:val="4"/>
            <w:tcBorders>
              <w:top w:val="single" w:sz="4" w:space="0" w:color="auto"/>
            </w:tcBorders>
            <w:shd w:val="clear" w:color="auto" w:fill="943634" w:themeFill="accent2" w:themeFillShade="BF"/>
          </w:tcPr>
          <w:p w:rsidR="00BD04D1" w:rsidRPr="00913537" w:rsidRDefault="002F7DD0" w:rsidP="00BD04D1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4</w:t>
            </w:r>
            <w:r w:rsidR="00BD04D1"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. VALOR NUTRICIONAL</w:t>
            </w:r>
          </w:p>
        </w:tc>
      </w:tr>
      <w:tr w:rsidR="00BD04D1" w:rsidRPr="00913537" w:rsidTr="00BD04D1">
        <w:trPr>
          <w:trHeight w:val="257"/>
        </w:trPr>
        <w:tc>
          <w:tcPr>
            <w:tcW w:w="5558" w:type="dxa"/>
            <w:gridSpan w:val="2"/>
            <w:shd w:val="clear" w:color="auto" w:fill="D9D9D9" w:themeFill="background1" w:themeFillShade="D9"/>
          </w:tcPr>
          <w:p w:rsidR="00BD04D1" w:rsidRPr="00913537" w:rsidRDefault="00BD04D1" w:rsidP="00BD04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sz w:val="20"/>
                <w:lang w:val="es-ES"/>
              </w:rPr>
              <w:t>PARÁMETRO</w:t>
            </w:r>
          </w:p>
        </w:tc>
        <w:tc>
          <w:tcPr>
            <w:tcW w:w="4722" w:type="dxa"/>
            <w:gridSpan w:val="2"/>
            <w:shd w:val="clear" w:color="auto" w:fill="D9D9D9" w:themeFill="background1" w:themeFillShade="D9"/>
          </w:tcPr>
          <w:p w:rsidR="00BD04D1" w:rsidRPr="00913537" w:rsidRDefault="00BD04D1" w:rsidP="00BD04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sz w:val="20"/>
                <w:lang w:val="es-ES"/>
              </w:rPr>
              <w:t>VALOR PARA 100</w:t>
            </w:r>
            <w:r w:rsidR="00817CAC">
              <w:rPr>
                <w:rFonts w:ascii="Arial" w:hAnsi="Arial" w:cs="Arial"/>
                <w:b/>
                <w:sz w:val="20"/>
                <w:lang w:val="es-ES"/>
              </w:rPr>
              <w:t>g</w:t>
            </w:r>
          </w:p>
        </w:tc>
      </w:tr>
      <w:tr w:rsidR="00BD04D1" w:rsidRPr="00913537" w:rsidTr="00BD04D1">
        <w:trPr>
          <w:trHeight w:val="256"/>
        </w:trPr>
        <w:tc>
          <w:tcPr>
            <w:tcW w:w="5558" w:type="dxa"/>
            <w:gridSpan w:val="2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Valor energético</w:t>
            </w:r>
          </w:p>
        </w:tc>
        <w:tc>
          <w:tcPr>
            <w:tcW w:w="4722" w:type="dxa"/>
            <w:gridSpan w:val="2"/>
            <w:vAlign w:val="center"/>
          </w:tcPr>
          <w:p w:rsidR="00BD04D1" w:rsidRPr="00913537" w:rsidRDefault="00D208FC" w:rsidP="00BD04D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s-ES"/>
              </w:rPr>
              <w:t>350</w:t>
            </w:r>
            <w:r w:rsidR="00817CAC">
              <w:rPr>
                <w:rFonts w:ascii="Arial" w:hAnsi="Arial" w:cs="Arial"/>
                <w:color w:val="000000" w:themeColor="text1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lang w:val="es-ES"/>
              </w:rPr>
              <w:t>kcal / 1480</w:t>
            </w:r>
            <w:r w:rsidR="00817CAC">
              <w:rPr>
                <w:rFonts w:ascii="Arial" w:hAnsi="Arial" w:cs="Arial"/>
                <w:color w:val="000000" w:themeColor="text1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lang w:val="es-ES"/>
              </w:rPr>
              <w:t>kJ</w:t>
            </w:r>
          </w:p>
        </w:tc>
      </w:tr>
      <w:tr w:rsidR="00BD04D1" w:rsidRPr="00913537" w:rsidTr="00BD04D1">
        <w:trPr>
          <w:trHeight w:val="256"/>
        </w:trPr>
        <w:tc>
          <w:tcPr>
            <w:tcW w:w="5558" w:type="dxa"/>
            <w:gridSpan w:val="2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Grasas</w:t>
            </w:r>
          </w:p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de las cuales:</w:t>
            </w:r>
          </w:p>
        </w:tc>
        <w:tc>
          <w:tcPr>
            <w:tcW w:w="4722" w:type="dxa"/>
            <w:gridSpan w:val="2"/>
            <w:vAlign w:val="center"/>
          </w:tcPr>
          <w:p w:rsidR="00BD04D1" w:rsidRPr="00913537" w:rsidRDefault="00817CAC" w:rsidP="00BD04D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s-ES"/>
              </w:rPr>
              <w:t xml:space="preserve">2.96 </w:t>
            </w:r>
            <w:r w:rsidR="00D208FC">
              <w:rPr>
                <w:rFonts w:ascii="Arial" w:hAnsi="Arial" w:cs="Arial"/>
                <w:color w:val="000000" w:themeColor="text1"/>
                <w:sz w:val="20"/>
                <w:lang w:val="es-ES"/>
              </w:rPr>
              <w:t>g</w:t>
            </w:r>
          </w:p>
        </w:tc>
      </w:tr>
      <w:tr w:rsidR="00BD04D1" w:rsidRPr="00913537" w:rsidTr="00BD04D1">
        <w:trPr>
          <w:trHeight w:val="256"/>
        </w:trPr>
        <w:tc>
          <w:tcPr>
            <w:tcW w:w="5558" w:type="dxa"/>
            <w:gridSpan w:val="2"/>
          </w:tcPr>
          <w:p w:rsidR="00BD04D1" w:rsidRPr="00913537" w:rsidRDefault="00BD04D1" w:rsidP="00BD04D1">
            <w:pPr>
              <w:spacing w:line="276" w:lineRule="auto"/>
              <w:ind w:left="318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Saturadas:</w:t>
            </w:r>
          </w:p>
        </w:tc>
        <w:tc>
          <w:tcPr>
            <w:tcW w:w="4722" w:type="dxa"/>
            <w:gridSpan w:val="2"/>
            <w:vAlign w:val="center"/>
          </w:tcPr>
          <w:p w:rsidR="00BD04D1" w:rsidRPr="00913537" w:rsidRDefault="00817CAC" w:rsidP="00BD04D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s-ES"/>
              </w:rPr>
              <w:t xml:space="preserve">2.15 </w:t>
            </w:r>
            <w:r w:rsidR="00D208FC">
              <w:rPr>
                <w:rFonts w:ascii="Arial" w:hAnsi="Arial" w:cs="Arial"/>
                <w:color w:val="000000" w:themeColor="text1"/>
                <w:sz w:val="20"/>
                <w:lang w:val="es-ES"/>
              </w:rPr>
              <w:t>g</w:t>
            </w:r>
          </w:p>
        </w:tc>
      </w:tr>
      <w:tr w:rsidR="00BD04D1" w:rsidRPr="00913537" w:rsidTr="00BD04D1">
        <w:trPr>
          <w:trHeight w:val="256"/>
        </w:trPr>
        <w:tc>
          <w:tcPr>
            <w:tcW w:w="5558" w:type="dxa"/>
            <w:gridSpan w:val="2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Hidratos de carbono:</w:t>
            </w:r>
          </w:p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de los cuales:</w:t>
            </w:r>
          </w:p>
        </w:tc>
        <w:tc>
          <w:tcPr>
            <w:tcW w:w="4722" w:type="dxa"/>
            <w:gridSpan w:val="2"/>
            <w:vAlign w:val="center"/>
          </w:tcPr>
          <w:p w:rsidR="00BD04D1" w:rsidRPr="00913537" w:rsidRDefault="00D208FC" w:rsidP="00BD04D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s-ES"/>
              </w:rPr>
              <w:t>72</w:t>
            </w:r>
            <w:r w:rsidR="00817CAC">
              <w:rPr>
                <w:rFonts w:ascii="Arial" w:hAnsi="Arial" w:cs="Arial"/>
                <w:color w:val="000000" w:themeColor="text1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lang w:val="es-ES"/>
              </w:rPr>
              <w:t>g</w:t>
            </w:r>
          </w:p>
        </w:tc>
      </w:tr>
      <w:tr w:rsidR="00BD04D1" w:rsidRPr="00913537" w:rsidTr="00BD04D1">
        <w:trPr>
          <w:trHeight w:val="256"/>
        </w:trPr>
        <w:tc>
          <w:tcPr>
            <w:tcW w:w="5558" w:type="dxa"/>
            <w:gridSpan w:val="2"/>
          </w:tcPr>
          <w:p w:rsidR="00BD04D1" w:rsidRPr="00913537" w:rsidRDefault="00BD04D1" w:rsidP="00BD04D1">
            <w:pPr>
              <w:spacing w:line="276" w:lineRule="auto"/>
              <w:ind w:left="318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Azúcares</w:t>
            </w:r>
          </w:p>
        </w:tc>
        <w:tc>
          <w:tcPr>
            <w:tcW w:w="4722" w:type="dxa"/>
            <w:gridSpan w:val="2"/>
            <w:vAlign w:val="center"/>
          </w:tcPr>
          <w:p w:rsidR="00BD04D1" w:rsidRPr="00913537" w:rsidRDefault="00805F4B" w:rsidP="00BD04D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s-ES"/>
              </w:rPr>
              <w:t>3</w:t>
            </w:r>
            <w:r w:rsidR="00817CAC">
              <w:rPr>
                <w:rFonts w:ascii="Arial" w:hAnsi="Arial" w:cs="Arial"/>
                <w:color w:val="000000" w:themeColor="text1"/>
                <w:sz w:val="20"/>
                <w:lang w:val="es-ES"/>
              </w:rPr>
              <w:t xml:space="preserve">.0 </w:t>
            </w:r>
            <w:r w:rsidR="00D208FC">
              <w:rPr>
                <w:rFonts w:ascii="Arial" w:hAnsi="Arial" w:cs="Arial"/>
                <w:color w:val="000000" w:themeColor="text1"/>
                <w:sz w:val="20"/>
                <w:lang w:val="es-ES"/>
              </w:rPr>
              <w:t>g</w:t>
            </w:r>
          </w:p>
        </w:tc>
      </w:tr>
      <w:tr w:rsidR="00BD04D1" w:rsidRPr="00913537" w:rsidTr="00BD04D1">
        <w:trPr>
          <w:trHeight w:val="256"/>
        </w:trPr>
        <w:tc>
          <w:tcPr>
            <w:tcW w:w="5558" w:type="dxa"/>
            <w:gridSpan w:val="2"/>
          </w:tcPr>
          <w:p w:rsidR="00BD04D1" w:rsidRPr="00817CAC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817CAC">
              <w:rPr>
                <w:rFonts w:ascii="Arial" w:hAnsi="Arial" w:cs="Arial"/>
                <w:sz w:val="20"/>
                <w:lang w:val="es-ES"/>
              </w:rPr>
              <w:t>Proteínas</w:t>
            </w:r>
          </w:p>
        </w:tc>
        <w:tc>
          <w:tcPr>
            <w:tcW w:w="4722" w:type="dxa"/>
            <w:gridSpan w:val="2"/>
            <w:vAlign w:val="center"/>
          </w:tcPr>
          <w:p w:rsidR="00BD04D1" w:rsidRPr="00817CAC" w:rsidRDefault="00817CAC" w:rsidP="00BD04D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lang w:val="es-ES"/>
              </w:rPr>
            </w:pPr>
            <w:r w:rsidRPr="00817CAC">
              <w:rPr>
                <w:rFonts w:ascii="Arial" w:hAnsi="Arial" w:cs="Arial"/>
                <w:color w:val="000000" w:themeColor="text1"/>
                <w:sz w:val="20"/>
                <w:lang w:val="es-ES"/>
              </w:rPr>
              <w:t xml:space="preserve">7.62 </w:t>
            </w:r>
            <w:r w:rsidR="00D208FC" w:rsidRPr="00817CAC">
              <w:rPr>
                <w:rFonts w:ascii="Arial" w:hAnsi="Arial" w:cs="Arial"/>
                <w:color w:val="000000" w:themeColor="text1"/>
                <w:sz w:val="20"/>
                <w:lang w:val="es-ES"/>
              </w:rPr>
              <w:t>g</w:t>
            </w:r>
          </w:p>
        </w:tc>
      </w:tr>
      <w:tr w:rsidR="00BD04D1" w:rsidRPr="00913537" w:rsidTr="00BD04D1">
        <w:trPr>
          <w:trHeight w:val="256"/>
        </w:trPr>
        <w:tc>
          <w:tcPr>
            <w:tcW w:w="5558" w:type="dxa"/>
            <w:gridSpan w:val="2"/>
            <w:tcBorders>
              <w:bottom w:val="single" w:sz="4" w:space="0" w:color="auto"/>
            </w:tcBorders>
          </w:tcPr>
          <w:p w:rsidR="00BD04D1" w:rsidRPr="00817CAC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817CAC">
              <w:rPr>
                <w:rFonts w:ascii="Arial" w:hAnsi="Arial" w:cs="Arial"/>
                <w:sz w:val="20"/>
                <w:lang w:val="es-ES"/>
              </w:rPr>
              <w:t>Sal</w:t>
            </w:r>
          </w:p>
        </w:tc>
        <w:tc>
          <w:tcPr>
            <w:tcW w:w="4722" w:type="dxa"/>
            <w:gridSpan w:val="2"/>
            <w:tcBorders>
              <w:bottom w:val="single" w:sz="4" w:space="0" w:color="auto"/>
            </w:tcBorders>
            <w:vAlign w:val="center"/>
          </w:tcPr>
          <w:p w:rsidR="00BD04D1" w:rsidRPr="00817CAC" w:rsidRDefault="00817CAC" w:rsidP="00BD04D1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lang w:val="es-ES"/>
              </w:rPr>
            </w:pPr>
            <w:r w:rsidRPr="00817CAC">
              <w:rPr>
                <w:rFonts w:ascii="Arial" w:hAnsi="Arial" w:cs="Arial"/>
                <w:color w:val="000000" w:themeColor="text1"/>
                <w:sz w:val="20"/>
                <w:lang w:val="es-ES"/>
              </w:rPr>
              <w:t xml:space="preserve">3.98 </w:t>
            </w:r>
            <w:r w:rsidR="00D208FC" w:rsidRPr="00817CAC">
              <w:rPr>
                <w:rFonts w:ascii="Arial" w:hAnsi="Arial" w:cs="Arial"/>
                <w:color w:val="000000" w:themeColor="text1"/>
                <w:sz w:val="20"/>
                <w:lang w:val="es-ES"/>
              </w:rPr>
              <w:t>g</w:t>
            </w:r>
          </w:p>
        </w:tc>
      </w:tr>
      <w:tr w:rsidR="00BD04D1" w:rsidRPr="00913537" w:rsidTr="00BD04D1">
        <w:tc>
          <w:tcPr>
            <w:tcW w:w="10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BD04D1" w:rsidRPr="00913537" w:rsidTr="002F7DD0">
        <w:tc>
          <w:tcPr>
            <w:tcW w:w="10280" w:type="dxa"/>
            <w:gridSpan w:val="4"/>
            <w:tcBorders>
              <w:top w:val="single" w:sz="4" w:space="0" w:color="auto"/>
            </w:tcBorders>
            <w:shd w:val="clear" w:color="auto" w:fill="943634" w:themeFill="accent2" w:themeFillShade="BF"/>
          </w:tcPr>
          <w:p w:rsidR="00BD04D1" w:rsidRPr="00913537" w:rsidRDefault="002F7DD0" w:rsidP="00BD04D1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5</w:t>
            </w:r>
            <w:r w:rsidR="00BD04D1"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. DECLARACIÓN DE ALÉRGENOS</w:t>
            </w:r>
            <w:r w:rsidR="006F7634"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 xml:space="preserve"> (de acuerdo con el reglamento 1169/2011)</w:t>
            </w:r>
          </w:p>
        </w:tc>
      </w:tr>
      <w:tr w:rsidR="00BD04D1" w:rsidRPr="00913537" w:rsidTr="00D8222D">
        <w:tc>
          <w:tcPr>
            <w:tcW w:w="2235" w:type="dxa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GLUTEN (&lt;10ppm)</w:t>
            </w:r>
          </w:p>
        </w:tc>
        <w:tc>
          <w:tcPr>
            <w:tcW w:w="3323" w:type="dxa"/>
          </w:tcPr>
          <w:p w:rsidR="00BD04D1" w:rsidRPr="00D208FC" w:rsidRDefault="00D208FC" w:rsidP="00BD04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208FC">
              <w:rPr>
                <w:rFonts w:ascii="Arial" w:hAnsi="Arial" w:cs="Arial"/>
                <w:b/>
                <w:sz w:val="20"/>
                <w:lang w:val="es-ES"/>
              </w:rPr>
              <w:t>SI</w:t>
            </w:r>
          </w:p>
        </w:tc>
        <w:tc>
          <w:tcPr>
            <w:tcW w:w="3440" w:type="dxa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FRUTOS DE CÁSCARA</w:t>
            </w:r>
          </w:p>
        </w:tc>
        <w:tc>
          <w:tcPr>
            <w:tcW w:w="1282" w:type="dxa"/>
          </w:tcPr>
          <w:p w:rsidR="00BD04D1" w:rsidRPr="00D208FC" w:rsidRDefault="00D208FC" w:rsidP="00BD04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208FC">
              <w:rPr>
                <w:rFonts w:ascii="Arial" w:hAnsi="Arial" w:cs="Arial"/>
                <w:b/>
                <w:sz w:val="20"/>
                <w:lang w:val="es-ES"/>
              </w:rPr>
              <w:t>TRAZAS</w:t>
            </w:r>
          </w:p>
        </w:tc>
      </w:tr>
      <w:tr w:rsidR="00BD04D1" w:rsidRPr="00913537" w:rsidTr="00D8222D">
        <w:tc>
          <w:tcPr>
            <w:tcW w:w="2235" w:type="dxa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CRUSTÁCEOS</w:t>
            </w:r>
          </w:p>
        </w:tc>
        <w:tc>
          <w:tcPr>
            <w:tcW w:w="3323" w:type="dxa"/>
          </w:tcPr>
          <w:p w:rsidR="00BD04D1" w:rsidRPr="00913537" w:rsidRDefault="00BD04D1" w:rsidP="00BD04D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  <w:tc>
          <w:tcPr>
            <w:tcW w:w="3440" w:type="dxa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APIO</w:t>
            </w:r>
          </w:p>
        </w:tc>
        <w:tc>
          <w:tcPr>
            <w:tcW w:w="1282" w:type="dxa"/>
          </w:tcPr>
          <w:p w:rsidR="00BD04D1" w:rsidRPr="00D208FC" w:rsidRDefault="00D208FC" w:rsidP="00BD04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208FC">
              <w:rPr>
                <w:rFonts w:ascii="Arial" w:hAnsi="Arial" w:cs="Arial"/>
                <w:b/>
                <w:sz w:val="20"/>
                <w:lang w:val="es-ES"/>
              </w:rPr>
              <w:t>SI</w:t>
            </w:r>
          </w:p>
        </w:tc>
      </w:tr>
      <w:tr w:rsidR="00BD04D1" w:rsidRPr="00913537" w:rsidTr="00D8222D">
        <w:tc>
          <w:tcPr>
            <w:tcW w:w="2235" w:type="dxa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HUEVO</w:t>
            </w:r>
          </w:p>
        </w:tc>
        <w:tc>
          <w:tcPr>
            <w:tcW w:w="3323" w:type="dxa"/>
          </w:tcPr>
          <w:p w:rsidR="00BD04D1" w:rsidRPr="00913537" w:rsidRDefault="00BD04D1" w:rsidP="00BD04D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  <w:tc>
          <w:tcPr>
            <w:tcW w:w="3440" w:type="dxa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MOSTAZA</w:t>
            </w:r>
          </w:p>
        </w:tc>
        <w:tc>
          <w:tcPr>
            <w:tcW w:w="1282" w:type="dxa"/>
          </w:tcPr>
          <w:p w:rsidR="00BD04D1" w:rsidRPr="00913537" w:rsidRDefault="00BD04D1" w:rsidP="00BD04D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</w:tr>
      <w:tr w:rsidR="00BD04D1" w:rsidRPr="00913537" w:rsidTr="00D8222D">
        <w:tc>
          <w:tcPr>
            <w:tcW w:w="2235" w:type="dxa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PESCADO</w:t>
            </w:r>
          </w:p>
        </w:tc>
        <w:tc>
          <w:tcPr>
            <w:tcW w:w="3323" w:type="dxa"/>
          </w:tcPr>
          <w:p w:rsidR="00BD04D1" w:rsidRPr="0090756E" w:rsidRDefault="0090756E" w:rsidP="0090756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0756E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  <w:tc>
          <w:tcPr>
            <w:tcW w:w="3440" w:type="dxa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SÉSAMO</w:t>
            </w:r>
          </w:p>
        </w:tc>
        <w:tc>
          <w:tcPr>
            <w:tcW w:w="1282" w:type="dxa"/>
          </w:tcPr>
          <w:p w:rsidR="00BD04D1" w:rsidRPr="00D8222D" w:rsidRDefault="0090756E" w:rsidP="00BD04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8222D">
              <w:rPr>
                <w:rFonts w:ascii="Arial" w:hAnsi="Arial" w:cs="Arial"/>
                <w:b/>
                <w:sz w:val="20"/>
                <w:lang w:val="es-ES"/>
              </w:rPr>
              <w:t>TRAZAS</w:t>
            </w:r>
          </w:p>
        </w:tc>
      </w:tr>
      <w:tr w:rsidR="00BD04D1" w:rsidRPr="00913537" w:rsidTr="00D8222D">
        <w:tc>
          <w:tcPr>
            <w:tcW w:w="2235" w:type="dxa"/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CACAHUETES</w:t>
            </w:r>
          </w:p>
        </w:tc>
        <w:tc>
          <w:tcPr>
            <w:tcW w:w="3323" w:type="dxa"/>
          </w:tcPr>
          <w:p w:rsidR="00BD04D1" w:rsidRPr="00913537" w:rsidRDefault="00BD04D1" w:rsidP="00BD04D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  <w:tc>
          <w:tcPr>
            <w:tcW w:w="3440" w:type="dxa"/>
          </w:tcPr>
          <w:p w:rsidR="00BD04D1" w:rsidRPr="00913537" w:rsidRDefault="009E073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B83A1D">
              <w:rPr>
                <w:rFonts w:ascii="Arial" w:hAnsi="Arial" w:cs="Arial"/>
                <w:sz w:val="20"/>
                <w:lang w:val="es-ES"/>
              </w:rPr>
              <w:t>SULFITOS</w:t>
            </w:r>
            <w:r>
              <w:rPr>
                <w:rFonts w:ascii="Arial" w:hAnsi="Arial" w:cs="Arial"/>
                <w:sz w:val="20"/>
                <w:lang w:val="es-ES"/>
              </w:rPr>
              <w:t xml:space="preserve"> (&lt;10mg/kg</w:t>
            </w:r>
            <w:r w:rsidRPr="00B83A1D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  <w:tc>
          <w:tcPr>
            <w:tcW w:w="1282" w:type="dxa"/>
          </w:tcPr>
          <w:p w:rsidR="00BD04D1" w:rsidRPr="00913537" w:rsidRDefault="00BD04D1" w:rsidP="00BD04D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</w:tr>
      <w:tr w:rsidR="00BD04D1" w:rsidRPr="00913537" w:rsidTr="00D8222D">
        <w:tc>
          <w:tcPr>
            <w:tcW w:w="2235" w:type="dxa"/>
            <w:tcBorders>
              <w:bottom w:val="single" w:sz="4" w:space="0" w:color="auto"/>
            </w:tcBorders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SOJA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BD04D1" w:rsidRPr="00D208FC" w:rsidRDefault="00D208FC" w:rsidP="00BD04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208FC">
              <w:rPr>
                <w:rFonts w:ascii="Arial" w:hAnsi="Arial" w:cs="Arial"/>
                <w:b/>
                <w:sz w:val="20"/>
                <w:lang w:val="es-ES"/>
              </w:rPr>
              <w:t>SI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ALTRAMUCES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BD04D1" w:rsidRPr="00913537" w:rsidRDefault="00BD04D1" w:rsidP="00BD04D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</w:tr>
      <w:tr w:rsidR="00BD04D1" w:rsidRPr="00913537" w:rsidTr="00D8222D">
        <w:tc>
          <w:tcPr>
            <w:tcW w:w="2235" w:type="dxa"/>
            <w:tcBorders>
              <w:bottom w:val="single" w:sz="4" w:space="0" w:color="auto"/>
            </w:tcBorders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LECHE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:rsidR="00BD04D1" w:rsidRPr="00913537" w:rsidRDefault="00BD04D1" w:rsidP="00BD04D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:rsidR="00BD04D1" w:rsidRPr="00913537" w:rsidRDefault="00BD04D1" w:rsidP="00BD04D1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913537">
              <w:rPr>
                <w:rFonts w:ascii="Arial" w:hAnsi="Arial" w:cs="Arial"/>
                <w:sz w:val="20"/>
                <w:lang w:val="es-ES"/>
              </w:rPr>
              <w:t>MOLUSCOS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BD04D1" w:rsidRPr="0090756E" w:rsidRDefault="0090756E" w:rsidP="00BD04D1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0756E">
              <w:rPr>
                <w:rFonts w:ascii="Arial" w:hAnsi="Arial" w:cs="Arial"/>
                <w:sz w:val="20"/>
                <w:lang w:val="es-ES"/>
              </w:rPr>
              <w:t>NO</w:t>
            </w:r>
          </w:p>
        </w:tc>
      </w:tr>
    </w:tbl>
    <w:p w:rsidR="002F7DD0" w:rsidRPr="00913537" w:rsidRDefault="002F7DD0">
      <w:pPr>
        <w:rPr>
          <w:rFonts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6"/>
        <w:gridCol w:w="5124"/>
      </w:tblGrid>
      <w:tr w:rsidR="0048216D" w:rsidRPr="00913537" w:rsidTr="002F7DD0">
        <w:tc>
          <w:tcPr>
            <w:tcW w:w="10280" w:type="dxa"/>
            <w:gridSpan w:val="2"/>
            <w:tcBorders>
              <w:top w:val="single" w:sz="4" w:space="0" w:color="auto"/>
            </w:tcBorders>
            <w:shd w:val="clear" w:color="auto" w:fill="943634" w:themeFill="accent2" w:themeFillShade="BF"/>
          </w:tcPr>
          <w:p w:rsidR="0048216D" w:rsidRPr="00913537" w:rsidRDefault="002F7DD0" w:rsidP="0048216D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6</w:t>
            </w:r>
            <w:r w:rsidR="0048216D"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. CARACTERÍSTICAS MICROBIOLÓGICAS</w:t>
            </w:r>
          </w:p>
        </w:tc>
      </w:tr>
      <w:tr w:rsidR="0048216D" w:rsidRPr="00913537" w:rsidTr="00BD04D1">
        <w:trPr>
          <w:trHeight w:val="360"/>
        </w:trPr>
        <w:tc>
          <w:tcPr>
            <w:tcW w:w="5156" w:type="dxa"/>
            <w:shd w:val="clear" w:color="auto" w:fill="BFBFBF" w:themeFill="background1" w:themeFillShade="BF"/>
          </w:tcPr>
          <w:p w:rsidR="0048216D" w:rsidRPr="00913537" w:rsidRDefault="0048216D" w:rsidP="004821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bCs/>
                <w:sz w:val="20"/>
                <w:lang w:val="es-ES"/>
              </w:rPr>
              <w:t>PARAMETRO</w:t>
            </w:r>
          </w:p>
        </w:tc>
        <w:tc>
          <w:tcPr>
            <w:tcW w:w="5124" w:type="dxa"/>
            <w:shd w:val="clear" w:color="auto" w:fill="BFBFBF" w:themeFill="background1" w:themeFillShade="BF"/>
          </w:tcPr>
          <w:p w:rsidR="0048216D" w:rsidRPr="00913537" w:rsidRDefault="0048216D" w:rsidP="004821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C15E2E" w:rsidRPr="00913537" w:rsidTr="00BD04D1">
        <w:trPr>
          <w:trHeight w:val="360"/>
        </w:trPr>
        <w:tc>
          <w:tcPr>
            <w:tcW w:w="5156" w:type="dxa"/>
          </w:tcPr>
          <w:p w:rsidR="00C15E2E" w:rsidRPr="00817CAC" w:rsidRDefault="00817CAC" w:rsidP="00817C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color w:val="000000"/>
                <w:szCs w:val="24"/>
                <w:lang w:val="es-ES" w:eastAsia="en-US"/>
              </w:rPr>
            </w:pPr>
            <w:r w:rsidRPr="00182A8D">
              <w:rPr>
                <w:rFonts w:eastAsiaTheme="minorHAnsi" w:cs="Arial"/>
                <w:i/>
                <w:color w:val="000000"/>
                <w:sz w:val="20"/>
                <w:lang w:val="es-ES" w:eastAsia="en-US"/>
              </w:rPr>
              <w:t xml:space="preserve">Listeria </w:t>
            </w:r>
            <w:proofErr w:type="spellStart"/>
            <w:r w:rsidRPr="00182A8D">
              <w:rPr>
                <w:rFonts w:eastAsiaTheme="minorHAnsi" w:cs="Arial"/>
                <w:i/>
                <w:color w:val="000000"/>
                <w:sz w:val="20"/>
                <w:lang w:val="es-ES" w:eastAsia="en-US"/>
              </w:rPr>
              <w:t>monocytogenes</w:t>
            </w:r>
            <w:proofErr w:type="spellEnd"/>
          </w:p>
        </w:tc>
        <w:tc>
          <w:tcPr>
            <w:tcW w:w="5124" w:type="dxa"/>
          </w:tcPr>
          <w:p w:rsidR="00C15E2E" w:rsidRPr="00817CAC" w:rsidRDefault="00817CAC" w:rsidP="00817CA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Cs w:val="24"/>
                <w:lang w:val="es-ES" w:eastAsia="en-US"/>
              </w:rPr>
            </w:pPr>
            <w:r w:rsidRPr="00182A8D">
              <w:rPr>
                <w:rFonts w:ascii="Calibri" w:eastAsiaTheme="minorHAnsi" w:hAnsi="Calibri" w:cs="Calibri"/>
                <w:color w:val="000000"/>
                <w:sz w:val="20"/>
                <w:lang w:val="es-ES" w:eastAsia="en-US"/>
              </w:rPr>
              <w:t xml:space="preserve">100 </w:t>
            </w:r>
            <w:proofErr w:type="spellStart"/>
            <w:r w:rsidRPr="00182A8D">
              <w:rPr>
                <w:rFonts w:ascii="Calibri" w:eastAsiaTheme="minorHAnsi" w:hAnsi="Calibri" w:cs="Calibri"/>
                <w:color w:val="000000"/>
                <w:sz w:val="20"/>
                <w:lang w:val="es-ES" w:eastAsia="en-US"/>
              </w:rPr>
              <w:t>ufc</w:t>
            </w:r>
            <w:proofErr w:type="spellEnd"/>
            <w:r w:rsidRPr="00182A8D">
              <w:rPr>
                <w:rFonts w:ascii="Calibri" w:eastAsiaTheme="minorHAnsi" w:hAnsi="Calibri" w:cs="Calibri"/>
                <w:color w:val="000000"/>
                <w:sz w:val="20"/>
                <w:lang w:val="es-ES" w:eastAsia="en-US"/>
              </w:rPr>
              <w:t>/g</w:t>
            </w:r>
          </w:p>
        </w:tc>
      </w:tr>
      <w:tr w:rsidR="00C15E2E" w:rsidRPr="00913537" w:rsidTr="00BD04D1">
        <w:trPr>
          <w:trHeight w:val="360"/>
        </w:trPr>
        <w:tc>
          <w:tcPr>
            <w:tcW w:w="5156" w:type="dxa"/>
          </w:tcPr>
          <w:p w:rsidR="00C15E2E" w:rsidRPr="00817CAC" w:rsidRDefault="00817CAC" w:rsidP="00817CA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Cs w:val="24"/>
                <w:lang w:val="es-ES" w:eastAsia="en-US"/>
              </w:rPr>
            </w:pPr>
            <w:r w:rsidRPr="00182A8D">
              <w:rPr>
                <w:rFonts w:ascii="Calibri" w:eastAsiaTheme="minorHAnsi" w:hAnsi="Calibri" w:cs="Calibri"/>
                <w:color w:val="000000"/>
                <w:sz w:val="23"/>
                <w:szCs w:val="23"/>
                <w:lang w:val="es-ES" w:eastAsia="en-US"/>
              </w:rPr>
              <w:t>Enterobacterias</w:t>
            </w:r>
          </w:p>
        </w:tc>
        <w:tc>
          <w:tcPr>
            <w:tcW w:w="5124" w:type="dxa"/>
          </w:tcPr>
          <w:p w:rsidR="00C15E2E" w:rsidRPr="00817CAC" w:rsidRDefault="00817CAC" w:rsidP="00817CA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Cs w:val="24"/>
                <w:lang w:val="es-ES" w:eastAsia="en-US"/>
              </w:rPr>
            </w:pPr>
            <w:r w:rsidRPr="00182A8D">
              <w:rPr>
                <w:rFonts w:ascii="Calibri" w:eastAsiaTheme="minorHAnsi" w:hAnsi="Calibri" w:cs="Calibri"/>
                <w:color w:val="000000"/>
                <w:sz w:val="23"/>
                <w:szCs w:val="23"/>
                <w:lang w:val="es-ES" w:eastAsia="en-US"/>
              </w:rPr>
              <w:t>1 x 10</w:t>
            </w:r>
            <w:r w:rsidRPr="00817CAC">
              <w:rPr>
                <w:rFonts w:ascii="Calibri" w:eastAsiaTheme="minorHAnsi" w:hAnsi="Calibri" w:cs="Calibri"/>
                <w:color w:val="000000"/>
                <w:sz w:val="22"/>
                <w:szCs w:val="22"/>
                <w:vertAlign w:val="superscript"/>
                <w:lang w:val="es-ES" w:eastAsia="en-US"/>
              </w:rPr>
              <w:t xml:space="preserve">3 </w:t>
            </w:r>
            <w:proofErr w:type="spellStart"/>
            <w:r w:rsidRPr="00182A8D">
              <w:rPr>
                <w:rFonts w:ascii="Calibri" w:eastAsiaTheme="minorHAnsi" w:hAnsi="Calibri" w:cs="Calibri"/>
                <w:color w:val="000000"/>
                <w:sz w:val="23"/>
                <w:szCs w:val="23"/>
                <w:lang w:val="es-ES" w:eastAsia="en-US"/>
              </w:rPr>
              <w:t>ufc</w:t>
            </w:r>
            <w:proofErr w:type="spellEnd"/>
            <w:r w:rsidRPr="00182A8D">
              <w:rPr>
                <w:rFonts w:ascii="Calibri" w:eastAsiaTheme="minorHAnsi" w:hAnsi="Calibri" w:cs="Calibri"/>
                <w:color w:val="000000"/>
                <w:sz w:val="23"/>
                <w:szCs w:val="23"/>
                <w:lang w:val="es-ES" w:eastAsia="en-US"/>
              </w:rPr>
              <w:t>/g</w:t>
            </w:r>
          </w:p>
        </w:tc>
      </w:tr>
      <w:tr w:rsidR="00C15E2E" w:rsidRPr="00913537" w:rsidTr="00BD04D1">
        <w:trPr>
          <w:trHeight w:val="360"/>
        </w:trPr>
        <w:tc>
          <w:tcPr>
            <w:tcW w:w="5156" w:type="dxa"/>
          </w:tcPr>
          <w:p w:rsidR="00C15E2E" w:rsidRPr="00B83A1D" w:rsidRDefault="00D208FC" w:rsidP="00C15E2E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487D16">
              <w:rPr>
                <w:rFonts w:ascii="Arial" w:hAnsi="Arial" w:cs="Arial"/>
                <w:i/>
                <w:iCs/>
                <w:sz w:val="20"/>
              </w:rPr>
              <w:t>S</w:t>
            </w:r>
            <w:r w:rsidRPr="00817CAC">
              <w:rPr>
                <w:rFonts w:eastAsiaTheme="minorHAnsi" w:cs="Arial"/>
                <w:i/>
                <w:color w:val="000000"/>
                <w:sz w:val="20"/>
                <w:lang w:val="es-ES" w:eastAsia="en-US"/>
              </w:rPr>
              <w:t>almonella</w:t>
            </w:r>
            <w:proofErr w:type="spellEnd"/>
          </w:p>
        </w:tc>
        <w:tc>
          <w:tcPr>
            <w:tcW w:w="5124" w:type="dxa"/>
          </w:tcPr>
          <w:p w:rsidR="00C15E2E" w:rsidRPr="00B83A1D" w:rsidRDefault="00D208FC" w:rsidP="00817C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17CAC">
              <w:rPr>
                <w:rFonts w:ascii="Calibri" w:eastAsiaTheme="minorHAnsi" w:hAnsi="Calibri" w:cs="Calibri"/>
                <w:color w:val="000000"/>
                <w:sz w:val="20"/>
                <w:lang w:val="es-ES" w:eastAsia="en-US"/>
              </w:rPr>
              <w:t xml:space="preserve">ausencia en </w:t>
            </w:r>
            <w:smartTag w:uri="urn:schemas-microsoft-com:office:smarttags" w:element="metricconverter">
              <w:smartTagPr>
                <w:attr w:name="ProductID" w:val="25 g"/>
              </w:smartTagPr>
              <w:r w:rsidRPr="00817CAC">
                <w:rPr>
                  <w:rFonts w:ascii="Calibri" w:eastAsiaTheme="minorHAnsi" w:hAnsi="Calibri" w:cs="Calibri"/>
                  <w:color w:val="000000"/>
                  <w:sz w:val="20"/>
                  <w:lang w:val="es-ES" w:eastAsia="en-US"/>
                </w:rPr>
                <w:t>25 g</w:t>
              </w:r>
            </w:smartTag>
          </w:p>
        </w:tc>
      </w:tr>
      <w:tr w:rsidR="00C15E2E" w:rsidRPr="00913537" w:rsidTr="00BD04D1">
        <w:tc>
          <w:tcPr>
            <w:tcW w:w="10280" w:type="dxa"/>
            <w:gridSpan w:val="2"/>
            <w:tcBorders>
              <w:bottom w:val="single" w:sz="4" w:space="0" w:color="auto"/>
            </w:tcBorders>
          </w:tcPr>
          <w:p w:rsidR="00C15E2E" w:rsidRPr="00B83A1D" w:rsidRDefault="00C15E2E" w:rsidP="00C15E2E">
            <w:pPr>
              <w:spacing w:line="276" w:lineRule="auto"/>
              <w:rPr>
                <w:rFonts w:ascii="Arial" w:hAnsi="Arial" w:cs="Arial"/>
                <w:b/>
                <w:sz w:val="20"/>
                <w:lang w:val="es-ES"/>
              </w:rPr>
            </w:pPr>
            <w:r w:rsidRPr="00B83A1D">
              <w:rPr>
                <w:rFonts w:ascii="Arial" w:hAnsi="Arial" w:cs="Arial"/>
                <w:i/>
                <w:sz w:val="20"/>
                <w:lang w:val="es-ES"/>
              </w:rPr>
              <w:t>En cumplimiento reglamento 2073/2005</w:t>
            </w:r>
            <w:r>
              <w:rPr>
                <w:rFonts w:ascii="Arial" w:hAnsi="Arial" w:cs="Arial"/>
                <w:i/>
                <w:sz w:val="20"/>
                <w:lang w:val="es-ES"/>
              </w:rPr>
              <w:t>*</w:t>
            </w:r>
            <w:r w:rsidRPr="00B83A1D">
              <w:rPr>
                <w:rFonts w:ascii="Arial" w:hAnsi="Arial" w:cs="Arial"/>
                <w:i/>
                <w:sz w:val="20"/>
                <w:lang w:val="es-ES"/>
              </w:rPr>
              <w:t xml:space="preserve">, del 15 de noviembre de 2005 </w:t>
            </w:r>
            <w:r w:rsidR="00CA3216">
              <w:rPr>
                <w:rFonts w:ascii="Arial" w:hAnsi="Arial" w:cs="Arial"/>
                <w:i/>
                <w:sz w:val="20"/>
                <w:lang w:val="es-ES"/>
              </w:rPr>
              <w:t xml:space="preserve">y sus posteriores modificaciones, </w:t>
            </w:r>
            <w:r w:rsidRPr="00B83A1D">
              <w:rPr>
                <w:rFonts w:ascii="Arial" w:hAnsi="Arial" w:cs="Arial"/>
                <w:i/>
                <w:sz w:val="20"/>
                <w:lang w:val="es-ES"/>
              </w:rPr>
              <w:t>relativo a los criterios microbiológicos aplicabl</w:t>
            </w:r>
            <w:r>
              <w:rPr>
                <w:rFonts w:ascii="Arial" w:hAnsi="Arial" w:cs="Arial"/>
                <w:i/>
                <w:sz w:val="20"/>
                <w:lang w:val="es-ES"/>
              </w:rPr>
              <w:t>es a los productos alimenticios y criterios de calidad internos.</w:t>
            </w:r>
          </w:p>
        </w:tc>
      </w:tr>
      <w:tr w:rsidR="00C15E2E" w:rsidRPr="00913537" w:rsidTr="00BD04D1">
        <w:trPr>
          <w:trHeight w:val="360"/>
        </w:trPr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5E2E" w:rsidRPr="00913537" w:rsidRDefault="00C15E2E" w:rsidP="00C15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5E2E" w:rsidRPr="00913537" w:rsidRDefault="00C15E2E" w:rsidP="00C15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C15E2E" w:rsidRPr="00913537" w:rsidTr="002F7DD0">
        <w:trPr>
          <w:trHeight w:val="360"/>
        </w:trPr>
        <w:tc>
          <w:tcPr>
            <w:tcW w:w="10280" w:type="dxa"/>
            <w:gridSpan w:val="2"/>
            <w:tcBorders>
              <w:top w:val="single" w:sz="4" w:space="0" w:color="auto"/>
            </w:tcBorders>
            <w:shd w:val="clear" w:color="auto" w:fill="943634" w:themeFill="accent2" w:themeFillShade="BF"/>
          </w:tcPr>
          <w:p w:rsidR="00C15E2E" w:rsidRPr="00913537" w:rsidRDefault="00C15E2E" w:rsidP="00C15E2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7. CONTAMINANTES QUÍMICOS</w:t>
            </w:r>
          </w:p>
        </w:tc>
      </w:tr>
      <w:tr w:rsidR="00C15E2E" w:rsidRPr="00913537" w:rsidTr="00BD04D1">
        <w:trPr>
          <w:trHeight w:val="360"/>
        </w:trPr>
        <w:tc>
          <w:tcPr>
            <w:tcW w:w="5156" w:type="dxa"/>
            <w:shd w:val="clear" w:color="auto" w:fill="BFBFBF" w:themeFill="background1" w:themeFillShade="BF"/>
          </w:tcPr>
          <w:p w:rsidR="00C15E2E" w:rsidRPr="00913537" w:rsidRDefault="00C15E2E" w:rsidP="00C15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bCs/>
                <w:sz w:val="20"/>
                <w:lang w:val="es-ES"/>
              </w:rPr>
              <w:t>PARAMETRO</w:t>
            </w:r>
          </w:p>
        </w:tc>
        <w:tc>
          <w:tcPr>
            <w:tcW w:w="5124" w:type="dxa"/>
            <w:shd w:val="clear" w:color="auto" w:fill="BFBFBF" w:themeFill="background1" w:themeFillShade="BF"/>
          </w:tcPr>
          <w:p w:rsidR="00C15E2E" w:rsidRPr="00913537" w:rsidRDefault="00C15E2E" w:rsidP="00C15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bCs/>
                <w:sz w:val="20"/>
                <w:lang w:val="es-ES"/>
              </w:rPr>
              <w:t>LÍMITE CRÍTICO</w:t>
            </w:r>
          </w:p>
        </w:tc>
      </w:tr>
      <w:tr w:rsidR="00C15E2E" w:rsidRPr="00913537" w:rsidTr="00BD04D1">
        <w:trPr>
          <w:trHeight w:val="360"/>
        </w:trPr>
        <w:tc>
          <w:tcPr>
            <w:tcW w:w="5156" w:type="dxa"/>
          </w:tcPr>
          <w:p w:rsidR="00C15E2E" w:rsidRPr="00913537" w:rsidRDefault="002375BD" w:rsidP="00C15E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8E0C16">
              <w:rPr>
                <w:rFonts w:ascii="Arial" w:hAnsi="Arial" w:cs="Arial"/>
                <w:sz w:val="20"/>
                <w:lang w:val="es-ES"/>
              </w:rPr>
              <w:t>Aflatoxinas B1</w:t>
            </w:r>
          </w:p>
        </w:tc>
        <w:tc>
          <w:tcPr>
            <w:tcW w:w="5124" w:type="dxa"/>
          </w:tcPr>
          <w:p w:rsidR="00C15E2E" w:rsidRPr="00913537" w:rsidRDefault="002375BD" w:rsidP="00C15E2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8E0C16">
              <w:rPr>
                <w:rFonts w:ascii="Arial" w:hAnsi="Arial" w:cs="Arial"/>
                <w:sz w:val="20"/>
                <w:lang w:val="es-ES"/>
              </w:rPr>
              <w:t xml:space="preserve">&lt; </w:t>
            </w:r>
            <w:r>
              <w:rPr>
                <w:rFonts w:ascii="Arial" w:hAnsi="Arial" w:cs="Arial"/>
                <w:sz w:val="20"/>
                <w:lang w:val="es-ES"/>
              </w:rPr>
              <w:t>2</w:t>
            </w:r>
            <w:r w:rsidRPr="008E0C16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834FB1">
              <w:rPr>
                <w:rFonts w:ascii="Arial" w:hAnsi="Arial" w:cs="Arial"/>
                <w:sz w:val="20"/>
              </w:rPr>
              <w:t>μg</w:t>
            </w:r>
            <w:proofErr w:type="spellEnd"/>
            <w:r w:rsidRPr="00834FB1">
              <w:rPr>
                <w:rFonts w:ascii="Arial" w:hAnsi="Arial" w:cs="Arial"/>
                <w:sz w:val="20"/>
              </w:rPr>
              <w:t>/kg</w:t>
            </w:r>
          </w:p>
        </w:tc>
      </w:tr>
      <w:tr w:rsidR="002375BD" w:rsidRPr="00913537" w:rsidTr="00BD04D1">
        <w:trPr>
          <w:trHeight w:val="360"/>
        </w:trPr>
        <w:tc>
          <w:tcPr>
            <w:tcW w:w="5156" w:type="dxa"/>
          </w:tcPr>
          <w:p w:rsidR="002375BD" w:rsidRPr="00913537" w:rsidRDefault="002375BD" w:rsidP="00C15E2E">
            <w:pPr>
              <w:spacing w:line="276" w:lineRule="auto"/>
              <w:rPr>
                <w:rFonts w:cs="Arial"/>
                <w:b/>
                <w:bCs/>
                <w:sz w:val="20"/>
                <w:lang w:val="es-ES"/>
              </w:rPr>
            </w:pPr>
            <w:r w:rsidRPr="008E0C16">
              <w:rPr>
                <w:rFonts w:ascii="Arial" w:hAnsi="Arial" w:cs="Arial"/>
                <w:sz w:val="20"/>
                <w:lang w:val="es-ES"/>
              </w:rPr>
              <w:t>Aflatoxinas totales (B</w:t>
            </w:r>
            <w:r w:rsidRPr="008E0C16">
              <w:rPr>
                <w:rFonts w:ascii="Arial" w:hAnsi="Arial" w:cs="Arial"/>
                <w:sz w:val="20"/>
                <w:vertAlign w:val="subscript"/>
                <w:lang w:val="es-ES"/>
              </w:rPr>
              <w:t>1</w:t>
            </w:r>
            <w:r w:rsidRPr="008E0C16">
              <w:rPr>
                <w:rFonts w:ascii="Arial" w:hAnsi="Arial" w:cs="Arial"/>
                <w:sz w:val="20"/>
                <w:lang w:val="es-ES"/>
              </w:rPr>
              <w:t>+B</w:t>
            </w:r>
            <w:r w:rsidRPr="008E0C16">
              <w:rPr>
                <w:rFonts w:ascii="Arial" w:hAnsi="Arial" w:cs="Arial"/>
                <w:sz w:val="20"/>
                <w:vertAlign w:val="subscript"/>
                <w:lang w:val="es-ES"/>
              </w:rPr>
              <w:t>2</w:t>
            </w:r>
            <w:r w:rsidRPr="008E0C16">
              <w:rPr>
                <w:rFonts w:ascii="Arial" w:hAnsi="Arial" w:cs="Arial"/>
                <w:sz w:val="20"/>
                <w:lang w:val="es-ES"/>
              </w:rPr>
              <w:t>+G</w:t>
            </w:r>
            <w:r w:rsidRPr="008E0C16">
              <w:rPr>
                <w:rFonts w:ascii="Arial" w:hAnsi="Arial" w:cs="Arial"/>
                <w:sz w:val="20"/>
                <w:vertAlign w:val="subscript"/>
                <w:lang w:val="es-ES"/>
              </w:rPr>
              <w:t>1</w:t>
            </w:r>
            <w:r w:rsidRPr="008E0C16">
              <w:rPr>
                <w:rFonts w:ascii="Arial" w:hAnsi="Arial" w:cs="Arial"/>
                <w:sz w:val="20"/>
                <w:lang w:val="es-ES"/>
              </w:rPr>
              <w:t>+G</w:t>
            </w:r>
            <w:r w:rsidRPr="008E0C16">
              <w:rPr>
                <w:rFonts w:ascii="Arial" w:hAnsi="Arial" w:cs="Arial"/>
                <w:sz w:val="20"/>
                <w:vertAlign w:val="subscript"/>
                <w:lang w:val="es-ES"/>
              </w:rPr>
              <w:t>2</w:t>
            </w:r>
            <w:r w:rsidRPr="008E0C16">
              <w:rPr>
                <w:rFonts w:ascii="Arial" w:hAnsi="Arial" w:cs="Arial"/>
                <w:sz w:val="20"/>
                <w:lang w:val="es-ES"/>
              </w:rPr>
              <w:t>):</w:t>
            </w:r>
          </w:p>
        </w:tc>
        <w:tc>
          <w:tcPr>
            <w:tcW w:w="5124" w:type="dxa"/>
          </w:tcPr>
          <w:p w:rsidR="002375BD" w:rsidRPr="00913537" w:rsidRDefault="002375BD" w:rsidP="00C15E2E">
            <w:pPr>
              <w:spacing w:line="276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&lt; 4 </w:t>
            </w:r>
            <w:proofErr w:type="spellStart"/>
            <w:r w:rsidRPr="00834FB1">
              <w:rPr>
                <w:rFonts w:ascii="Arial" w:hAnsi="Arial" w:cs="Arial"/>
                <w:sz w:val="20"/>
              </w:rPr>
              <w:t>μg</w:t>
            </w:r>
            <w:proofErr w:type="spellEnd"/>
            <w:r w:rsidRPr="00834FB1">
              <w:rPr>
                <w:rFonts w:ascii="Arial" w:hAnsi="Arial" w:cs="Arial"/>
                <w:sz w:val="20"/>
              </w:rPr>
              <w:t>/kg</w:t>
            </w:r>
          </w:p>
        </w:tc>
      </w:tr>
      <w:tr w:rsidR="00687285" w:rsidRPr="00913537" w:rsidTr="00BD04D1">
        <w:trPr>
          <w:trHeight w:val="360"/>
        </w:trPr>
        <w:tc>
          <w:tcPr>
            <w:tcW w:w="5156" w:type="dxa"/>
          </w:tcPr>
          <w:p w:rsidR="00687285" w:rsidRPr="00687285" w:rsidRDefault="00687285" w:rsidP="00C15E2E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687285">
              <w:rPr>
                <w:rFonts w:ascii="Arial" w:hAnsi="Arial" w:cs="Arial"/>
                <w:sz w:val="20"/>
                <w:lang w:val="es-ES"/>
              </w:rPr>
              <w:t>Ocratoxina</w:t>
            </w:r>
            <w:proofErr w:type="spellEnd"/>
          </w:p>
        </w:tc>
        <w:tc>
          <w:tcPr>
            <w:tcW w:w="5124" w:type="dxa"/>
          </w:tcPr>
          <w:p w:rsidR="00687285" w:rsidRDefault="00687285" w:rsidP="00C15E2E">
            <w:pPr>
              <w:spacing w:line="276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&lt; 3 </w:t>
            </w:r>
            <w:proofErr w:type="spellStart"/>
            <w:r w:rsidRPr="00834FB1">
              <w:rPr>
                <w:rFonts w:ascii="Arial" w:hAnsi="Arial" w:cs="Arial"/>
                <w:sz w:val="20"/>
              </w:rPr>
              <w:t>μg</w:t>
            </w:r>
            <w:proofErr w:type="spellEnd"/>
            <w:r w:rsidRPr="00834FB1">
              <w:rPr>
                <w:rFonts w:ascii="Arial" w:hAnsi="Arial" w:cs="Arial"/>
                <w:sz w:val="20"/>
              </w:rPr>
              <w:t>/kg</w:t>
            </w:r>
          </w:p>
        </w:tc>
      </w:tr>
      <w:tr w:rsidR="00C15E2E" w:rsidRPr="00913537" w:rsidTr="00BD04D1">
        <w:trPr>
          <w:trHeight w:val="360"/>
        </w:trPr>
        <w:tc>
          <w:tcPr>
            <w:tcW w:w="10280" w:type="dxa"/>
            <w:gridSpan w:val="2"/>
            <w:tcBorders>
              <w:bottom w:val="single" w:sz="4" w:space="0" w:color="auto"/>
            </w:tcBorders>
          </w:tcPr>
          <w:p w:rsidR="00C15E2E" w:rsidRPr="00913537" w:rsidRDefault="00C15E2E" w:rsidP="00C15E2E">
            <w:pPr>
              <w:spacing w:line="276" w:lineRule="auto"/>
              <w:rPr>
                <w:rFonts w:ascii="Arial" w:hAnsi="Arial" w:cs="Arial"/>
                <w:sz w:val="20"/>
                <w:lang w:val="es-ES"/>
              </w:rPr>
            </w:pPr>
            <w:r w:rsidRPr="00B83A1D">
              <w:rPr>
                <w:rFonts w:ascii="Arial" w:hAnsi="Arial" w:cs="Arial"/>
                <w:i/>
                <w:sz w:val="20"/>
                <w:lang w:val="es-ES"/>
              </w:rPr>
              <w:t>En cumplimiento REGLAMENTO (CE) No 1881/2006 de 19 de diciembre de 2006</w:t>
            </w:r>
            <w:r w:rsidR="002375BD">
              <w:rPr>
                <w:rFonts w:ascii="Arial" w:hAnsi="Arial" w:cs="Arial"/>
                <w:i/>
                <w:sz w:val="20"/>
                <w:lang w:val="es-ES"/>
              </w:rPr>
              <w:t xml:space="preserve"> y sus posteriores modificaciones,</w:t>
            </w:r>
            <w:r w:rsidRPr="00B83A1D">
              <w:rPr>
                <w:rFonts w:ascii="Arial" w:hAnsi="Arial" w:cs="Arial"/>
                <w:i/>
                <w:sz w:val="20"/>
                <w:lang w:val="es-ES"/>
              </w:rPr>
              <w:t xml:space="preserve"> por el que se fija el contenido máximo de determinados contaminante</w:t>
            </w:r>
            <w:r>
              <w:rPr>
                <w:rFonts w:ascii="Arial" w:hAnsi="Arial" w:cs="Arial"/>
                <w:i/>
                <w:sz w:val="20"/>
                <w:lang w:val="es-ES"/>
              </w:rPr>
              <w:t>s en los productos alimenticios y criterios de calidad internos.</w:t>
            </w:r>
          </w:p>
        </w:tc>
      </w:tr>
      <w:tr w:rsidR="00C15E2E" w:rsidRPr="00913537" w:rsidTr="00BD04D1">
        <w:trPr>
          <w:trHeight w:val="360"/>
        </w:trPr>
        <w:tc>
          <w:tcPr>
            <w:tcW w:w="10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5E2E" w:rsidRPr="00913537" w:rsidRDefault="00C15E2E" w:rsidP="00C15E2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15E2E" w:rsidRPr="00913537" w:rsidTr="002F7DD0">
        <w:trPr>
          <w:trHeight w:val="360"/>
        </w:trPr>
        <w:tc>
          <w:tcPr>
            <w:tcW w:w="10280" w:type="dxa"/>
            <w:gridSpan w:val="2"/>
            <w:tcBorders>
              <w:top w:val="single" w:sz="4" w:space="0" w:color="auto"/>
            </w:tcBorders>
            <w:shd w:val="clear" w:color="auto" w:fill="943634" w:themeFill="accent2" w:themeFillShade="BF"/>
          </w:tcPr>
          <w:p w:rsidR="00C15E2E" w:rsidRPr="00913537" w:rsidRDefault="00C15E2E" w:rsidP="00C15E2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8. OMG</w:t>
            </w:r>
          </w:p>
        </w:tc>
      </w:tr>
      <w:tr w:rsidR="00C15E2E" w:rsidRPr="00913537" w:rsidTr="00BD04D1">
        <w:trPr>
          <w:trHeight w:val="360"/>
        </w:trPr>
        <w:tc>
          <w:tcPr>
            <w:tcW w:w="10280" w:type="dxa"/>
            <w:gridSpan w:val="2"/>
          </w:tcPr>
          <w:p w:rsidR="00C15E2E" w:rsidRDefault="00D208FC" w:rsidP="00D208FC">
            <w:pPr>
              <w:ind w:left="142" w:right="354"/>
              <w:jc w:val="both"/>
              <w:rPr>
                <w:rFonts w:ascii="Arial" w:hAnsi="Arial" w:cs="Arial"/>
                <w:sz w:val="20"/>
              </w:rPr>
            </w:pPr>
            <w:r w:rsidRPr="0020607A">
              <w:rPr>
                <w:rFonts w:ascii="Arial" w:hAnsi="Arial" w:cs="Arial"/>
                <w:sz w:val="20"/>
              </w:rPr>
              <w:t xml:space="preserve">El </w:t>
            </w:r>
            <w:proofErr w:type="spellStart"/>
            <w:r w:rsidRPr="0020607A">
              <w:rPr>
                <w:rFonts w:ascii="Arial" w:hAnsi="Arial" w:cs="Arial"/>
                <w:sz w:val="20"/>
              </w:rPr>
              <w:t>producto</w:t>
            </w:r>
            <w:proofErr w:type="spellEnd"/>
            <w:r w:rsidRPr="0020607A">
              <w:rPr>
                <w:rFonts w:ascii="Arial" w:hAnsi="Arial" w:cs="Arial"/>
                <w:sz w:val="20"/>
              </w:rPr>
              <w:t xml:space="preserve"> no </w:t>
            </w:r>
            <w:proofErr w:type="spellStart"/>
            <w:r w:rsidRPr="0020607A">
              <w:rPr>
                <w:rFonts w:ascii="Arial" w:hAnsi="Arial" w:cs="Arial"/>
                <w:sz w:val="20"/>
              </w:rPr>
              <w:t>contiene</w:t>
            </w:r>
            <w:proofErr w:type="spellEnd"/>
            <w:r w:rsidRPr="0020607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0607A">
              <w:rPr>
                <w:rFonts w:ascii="Arial" w:hAnsi="Arial" w:cs="Arial"/>
                <w:sz w:val="20"/>
              </w:rPr>
              <w:t>ningún</w:t>
            </w:r>
            <w:proofErr w:type="spellEnd"/>
            <w:r w:rsidRPr="0020607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0607A">
              <w:rPr>
                <w:rFonts w:ascii="Arial" w:hAnsi="Arial" w:cs="Arial"/>
                <w:sz w:val="20"/>
              </w:rPr>
              <w:t>ingrediente</w:t>
            </w:r>
            <w:proofErr w:type="spellEnd"/>
            <w:r w:rsidRPr="0020607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0607A">
              <w:rPr>
                <w:rFonts w:ascii="Arial" w:hAnsi="Arial" w:cs="Arial"/>
                <w:sz w:val="20"/>
              </w:rPr>
              <w:t>procedente</w:t>
            </w:r>
            <w:proofErr w:type="spellEnd"/>
            <w:r w:rsidRPr="0020607A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20607A">
              <w:rPr>
                <w:rFonts w:ascii="Arial" w:hAnsi="Arial" w:cs="Arial"/>
                <w:sz w:val="20"/>
              </w:rPr>
              <w:t>Organismos</w:t>
            </w:r>
            <w:proofErr w:type="spellEnd"/>
            <w:r w:rsidRPr="0020607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0607A">
              <w:rPr>
                <w:rFonts w:ascii="Arial" w:hAnsi="Arial" w:cs="Arial"/>
                <w:sz w:val="20"/>
              </w:rPr>
              <w:t>Modificados</w:t>
            </w:r>
            <w:proofErr w:type="spellEnd"/>
            <w:r w:rsidRPr="0020607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0607A">
              <w:rPr>
                <w:rFonts w:ascii="Arial" w:hAnsi="Arial" w:cs="Arial"/>
                <w:sz w:val="20"/>
              </w:rPr>
              <w:t>Genéticamente</w:t>
            </w:r>
            <w:proofErr w:type="spellEnd"/>
            <w:r w:rsidRPr="0020607A">
              <w:rPr>
                <w:rFonts w:ascii="Arial" w:hAnsi="Arial" w:cs="Arial"/>
                <w:sz w:val="20"/>
              </w:rPr>
              <w:t xml:space="preserve"> (OMG).</w:t>
            </w:r>
          </w:p>
          <w:p w:rsidR="00D8222D" w:rsidRPr="00D208FC" w:rsidRDefault="00D8222D" w:rsidP="00D208FC">
            <w:pPr>
              <w:ind w:left="142" w:right="35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</w:rPr>
              <w:t>contiene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ingredientes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irradiados</w:t>
            </w:r>
            <w:proofErr w:type="spellEnd"/>
          </w:p>
        </w:tc>
      </w:tr>
    </w:tbl>
    <w:p w:rsidR="000E6FD8" w:rsidRPr="00913537" w:rsidRDefault="000E6FD8" w:rsidP="000E6FD8">
      <w:pPr>
        <w:spacing w:line="276" w:lineRule="auto"/>
        <w:rPr>
          <w:rFonts w:cs="Arial"/>
          <w:b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80"/>
      </w:tblGrid>
      <w:tr w:rsidR="0048216D" w:rsidRPr="00913537" w:rsidTr="002F7DD0">
        <w:tc>
          <w:tcPr>
            <w:tcW w:w="10280" w:type="dxa"/>
            <w:shd w:val="clear" w:color="auto" w:fill="943634" w:themeFill="accent2" w:themeFillShade="BF"/>
          </w:tcPr>
          <w:p w:rsidR="0048216D" w:rsidRPr="00913537" w:rsidRDefault="002F7DD0" w:rsidP="000E6FD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9</w:t>
            </w:r>
            <w:r w:rsidR="0048216D"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. CONDICIONES DE CONSERVACIÓN Y CADUCIDAD</w:t>
            </w:r>
          </w:p>
        </w:tc>
      </w:tr>
      <w:tr w:rsidR="0048216D" w:rsidRPr="004F2553" w:rsidTr="004F2553">
        <w:tc>
          <w:tcPr>
            <w:tcW w:w="10280" w:type="dxa"/>
          </w:tcPr>
          <w:p w:rsidR="0048216D" w:rsidRPr="004F2553" w:rsidRDefault="004F2553" w:rsidP="0048216D">
            <w:pPr>
              <w:spacing w:line="276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4F2553">
              <w:rPr>
                <w:rFonts w:ascii="Arial" w:hAnsi="Arial" w:cs="Arial"/>
                <w:sz w:val="20"/>
                <w:lang w:val="es-ES"/>
              </w:rPr>
              <w:t xml:space="preserve">Condiciones de conservación: </w:t>
            </w:r>
            <w:r w:rsidRPr="00487D16">
              <w:rPr>
                <w:rFonts w:cs="Arial"/>
              </w:rPr>
              <w:t xml:space="preserve">Conservar en </w:t>
            </w:r>
            <w:proofErr w:type="spellStart"/>
            <w:r w:rsidRPr="00487D16">
              <w:rPr>
                <w:rFonts w:cs="Arial"/>
              </w:rPr>
              <w:t>lugar</w:t>
            </w:r>
            <w:proofErr w:type="spellEnd"/>
            <w:r w:rsidRPr="00487D16">
              <w:rPr>
                <w:rFonts w:cs="Arial"/>
              </w:rPr>
              <w:t xml:space="preserve"> </w:t>
            </w:r>
            <w:proofErr w:type="spellStart"/>
            <w:r w:rsidRPr="00487D16">
              <w:rPr>
                <w:rFonts w:cs="Arial"/>
              </w:rPr>
              <w:t>fresco</w:t>
            </w:r>
            <w:proofErr w:type="spellEnd"/>
            <w:r w:rsidRPr="00487D16">
              <w:rPr>
                <w:rFonts w:cs="Arial"/>
              </w:rPr>
              <w:t xml:space="preserve"> y </w:t>
            </w:r>
            <w:proofErr w:type="spellStart"/>
            <w:r w:rsidRPr="00487D16">
              <w:rPr>
                <w:rFonts w:cs="Arial"/>
              </w:rPr>
              <w:t>seco</w:t>
            </w:r>
            <w:proofErr w:type="spellEnd"/>
          </w:p>
        </w:tc>
      </w:tr>
      <w:tr w:rsidR="004F2553" w:rsidRPr="004F2553" w:rsidTr="00795E21">
        <w:tc>
          <w:tcPr>
            <w:tcW w:w="10280" w:type="dxa"/>
            <w:tcBorders>
              <w:bottom w:val="single" w:sz="4" w:space="0" w:color="auto"/>
            </w:tcBorders>
          </w:tcPr>
          <w:p w:rsidR="004F2553" w:rsidRPr="004F2553" w:rsidRDefault="004F2553" w:rsidP="0048216D">
            <w:pPr>
              <w:spacing w:line="276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4F2553">
              <w:rPr>
                <w:rFonts w:ascii="Arial" w:hAnsi="Arial" w:cs="Arial"/>
                <w:sz w:val="20"/>
                <w:lang w:val="es-ES"/>
              </w:rPr>
              <w:t xml:space="preserve">Caducidad: </w:t>
            </w:r>
            <w:r w:rsidR="00992195">
              <w:rPr>
                <w:rFonts w:ascii="Arial" w:hAnsi="Arial" w:cs="Arial"/>
                <w:sz w:val="20"/>
              </w:rPr>
              <w:t>24 meses</w:t>
            </w:r>
            <w:r w:rsidRPr="004F2553">
              <w:rPr>
                <w:rFonts w:ascii="Arial" w:hAnsi="Arial" w:cs="Arial"/>
                <w:sz w:val="20"/>
              </w:rPr>
              <w:t xml:space="preserve"> a partir de la </w:t>
            </w:r>
            <w:proofErr w:type="spellStart"/>
            <w:r w:rsidRPr="004F2553">
              <w:rPr>
                <w:rFonts w:ascii="Arial" w:hAnsi="Arial" w:cs="Arial"/>
                <w:sz w:val="20"/>
              </w:rPr>
              <w:t>fecha</w:t>
            </w:r>
            <w:proofErr w:type="spellEnd"/>
            <w:r w:rsidRPr="004F2553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4F2553">
              <w:rPr>
                <w:rFonts w:ascii="Arial" w:hAnsi="Arial" w:cs="Arial"/>
                <w:sz w:val="20"/>
              </w:rPr>
              <w:t>fabricación</w:t>
            </w:r>
            <w:proofErr w:type="spellEnd"/>
            <w:r w:rsidRPr="004F2553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5814D6" w:rsidRPr="004F2553" w:rsidRDefault="005814D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472"/>
        <w:gridCol w:w="1347"/>
        <w:gridCol w:w="3680"/>
      </w:tblGrid>
      <w:tr w:rsidR="005814D6" w:rsidTr="00F00B9E">
        <w:tc>
          <w:tcPr>
            <w:tcW w:w="10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hideMark/>
          </w:tcPr>
          <w:p w:rsidR="005814D6" w:rsidRDefault="005814D6" w:rsidP="00F00B9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10. ENVASES, EMBALAJES Y ETIQUETADO</w:t>
            </w:r>
          </w:p>
        </w:tc>
      </w:tr>
      <w:tr w:rsidR="005814D6" w:rsidTr="00F00B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14D6" w:rsidRDefault="005814D6" w:rsidP="00F00B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CÓDIGO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14D6" w:rsidRDefault="005814D6" w:rsidP="00F00B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FORMATO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14D6" w:rsidRDefault="005814D6" w:rsidP="00F00B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CÓDIGO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14D6" w:rsidRDefault="005814D6" w:rsidP="00F00B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FORMATO</w:t>
            </w:r>
          </w:p>
        </w:tc>
      </w:tr>
      <w:tr w:rsidR="005814D6" w:rsidTr="00F00B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E46625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138-25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E46625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Semola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verduras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saco 25 kg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5814D6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5814D6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5814D6" w:rsidTr="00F00B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E46625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138D</w:t>
            </w:r>
            <w:r w:rsidRPr="00E46625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ca-ES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E46625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Sémola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verduras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tarrina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 xml:space="preserve"> 200 g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5814D6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5814D6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5814D6" w:rsidTr="00F00B9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5814D6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Pr="00F93B30" w:rsidRDefault="005814D6" w:rsidP="00F00B9E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Default="005814D6" w:rsidP="00F00B9E">
            <w:pPr>
              <w:spacing w:line="276" w:lineRule="auto"/>
              <w:rPr>
                <w:rFonts w:cs="Arial"/>
                <w:sz w:val="20"/>
                <w:lang w:val="es-E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6" w:rsidRDefault="005814D6" w:rsidP="00F00B9E">
            <w:pPr>
              <w:spacing w:line="276" w:lineRule="auto"/>
              <w:rPr>
                <w:rFonts w:cs="Arial"/>
                <w:sz w:val="20"/>
                <w:lang w:val="es-ES"/>
              </w:rPr>
            </w:pPr>
          </w:p>
        </w:tc>
      </w:tr>
      <w:tr w:rsidR="005814D6" w:rsidTr="00F00B9E">
        <w:tc>
          <w:tcPr>
            <w:tcW w:w="10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5F" w:rsidRPr="00E46625" w:rsidRDefault="005814D6" w:rsidP="00E46625">
            <w:pPr>
              <w:spacing w:line="276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F93B30">
              <w:rPr>
                <w:rFonts w:ascii="Arial" w:hAnsi="Arial" w:cs="Arial"/>
                <w:sz w:val="20"/>
                <w:vertAlign w:val="superscript"/>
                <w:lang w:val="es-ES"/>
              </w:rPr>
              <w:t>1</w:t>
            </w:r>
            <w:r>
              <w:rPr>
                <w:rFonts w:ascii="Arial" w:hAnsi="Arial" w:cs="Arial"/>
                <w:sz w:val="20"/>
                <w:lang w:val="es-ES"/>
              </w:rPr>
              <w:t>Envasado en atmosfera modificada</w:t>
            </w:r>
          </w:p>
        </w:tc>
      </w:tr>
    </w:tbl>
    <w:p w:rsidR="005814D6" w:rsidRDefault="005814D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80"/>
      </w:tblGrid>
      <w:tr w:rsidR="005D12B6" w:rsidRPr="00913537" w:rsidTr="002F7DD0">
        <w:tc>
          <w:tcPr>
            <w:tcW w:w="10280" w:type="dxa"/>
            <w:tcBorders>
              <w:top w:val="single" w:sz="4" w:space="0" w:color="auto"/>
            </w:tcBorders>
            <w:shd w:val="clear" w:color="auto" w:fill="943634" w:themeFill="accent2" w:themeFillShade="BF"/>
          </w:tcPr>
          <w:p w:rsidR="005D12B6" w:rsidRPr="00913537" w:rsidRDefault="002F7DD0" w:rsidP="005D12B6">
            <w:pPr>
              <w:spacing w:line="276" w:lineRule="auto"/>
              <w:rPr>
                <w:rFonts w:ascii="Arial" w:hAnsi="Arial" w:cs="Arial"/>
                <w:color w:val="FFFFFF" w:themeColor="background1"/>
                <w:sz w:val="20"/>
                <w:lang w:val="es-ES"/>
              </w:rPr>
            </w:pPr>
            <w:r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11</w:t>
            </w:r>
            <w:r w:rsidR="005D12B6" w:rsidRPr="00913537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. DESTINO FINAL Y MODO DE EMPLEO</w:t>
            </w:r>
          </w:p>
        </w:tc>
      </w:tr>
      <w:tr w:rsidR="005D12B6" w:rsidRPr="00913537" w:rsidTr="00795E21">
        <w:tc>
          <w:tcPr>
            <w:tcW w:w="10280" w:type="dxa"/>
            <w:tcBorders>
              <w:bottom w:val="single" w:sz="4" w:space="0" w:color="auto"/>
            </w:tcBorders>
          </w:tcPr>
          <w:p w:rsidR="004F2553" w:rsidRPr="00851D99" w:rsidRDefault="004F2553" w:rsidP="004F2553">
            <w:pPr>
              <w:ind w:left="142" w:right="354" w:firstLine="29"/>
              <w:jc w:val="both"/>
              <w:rPr>
                <w:rFonts w:ascii="Arial" w:hAnsi="Arial" w:cs="Arial"/>
                <w:sz w:val="20"/>
              </w:rPr>
            </w:pPr>
            <w:r w:rsidRPr="00851D99">
              <w:rPr>
                <w:rFonts w:ascii="Arial" w:hAnsi="Arial" w:cs="Arial"/>
                <w:sz w:val="20"/>
              </w:rPr>
              <w:t xml:space="preserve">Se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mezclan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2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cucharadas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soperas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 xml:space="preserve">20/25 </w:t>
            </w:r>
            <w:r w:rsidRPr="00851D99">
              <w:rPr>
                <w:rFonts w:ascii="Arial" w:hAnsi="Arial" w:cs="Arial"/>
                <w:sz w:val="20"/>
              </w:rPr>
              <w:t xml:space="preserve">g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aproximadamente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) por cada ¼ de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litro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de agua. Se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calienta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hasta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su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ebullición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removiendo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vez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en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cuando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, y se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deja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hervir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durante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10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minutos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a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fuego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D99">
              <w:rPr>
                <w:rFonts w:ascii="Arial" w:hAnsi="Arial" w:cs="Arial"/>
                <w:sz w:val="20"/>
              </w:rPr>
              <w:t>lento</w:t>
            </w:r>
            <w:proofErr w:type="spellEnd"/>
            <w:r w:rsidRPr="00851D99">
              <w:rPr>
                <w:rFonts w:ascii="Arial" w:hAnsi="Arial" w:cs="Arial"/>
                <w:sz w:val="20"/>
              </w:rPr>
              <w:t>.</w:t>
            </w:r>
          </w:p>
          <w:p w:rsidR="005D12B6" w:rsidRPr="00913537" w:rsidRDefault="005D12B6" w:rsidP="004F2553">
            <w:pPr>
              <w:tabs>
                <w:tab w:val="left" w:pos="902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2F7DD0" w:rsidRPr="00913537" w:rsidRDefault="002F7DD0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48216D" w:rsidRPr="00913537" w:rsidRDefault="008307A8" w:rsidP="000E6FD8">
      <w:pPr>
        <w:spacing w:line="276" w:lineRule="auto"/>
        <w:rPr>
          <w:rFonts w:cs="Arial"/>
          <w:b/>
          <w:sz w:val="20"/>
          <w:lang w:val="es-ES"/>
        </w:rPr>
      </w:pPr>
      <w:r>
        <w:rPr>
          <w:rFonts w:cs="Arial"/>
          <w:noProof/>
          <w:sz w:val="20"/>
          <w:lang w:val="es-ES"/>
        </w:rPr>
        <w:pict>
          <v:group id="Group 2" o:spid="_x0000_s1026" style="position:absolute;margin-left:233.35pt;margin-top:3.55pt;width:276.95pt;height:57.6pt;z-index:251658752" coordorigin="5812,13913" coordsize="5539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8759;top:13913;width:2592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">
              <v:textbox inset=".5mm,0,.5mm,0">
                <w:txbxContent>
                  <w:p w:rsidR="000C271C" w:rsidRPr="00852E2A" w:rsidRDefault="000C271C" w:rsidP="000E6FD8">
                    <w:pPr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852E2A">
                      <w:rPr>
                        <w:rFonts w:cs="Arial"/>
                        <w:b/>
                        <w:sz w:val="18"/>
                        <w:szCs w:val="18"/>
                      </w:rPr>
                      <w:t>APROBADO:</w:t>
                    </w:r>
                  </w:p>
                  <w:p w:rsidR="000C271C" w:rsidRPr="00852E2A" w:rsidRDefault="000C271C" w:rsidP="000E6FD8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cs="Arial"/>
                        <w:sz w:val="18"/>
                        <w:szCs w:val="18"/>
                      </w:rPr>
                      <w:t>Gerencia</w:t>
                    </w:r>
                    <w:proofErr w:type="spellEnd"/>
                  </w:p>
                  <w:p w:rsidR="000C271C" w:rsidRDefault="000C271C" w:rsidP="000E6FD8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  <w:p w:rsidR="00817CAC" w:rsidRPr="00852E2A" w:rsidRDefault="00817CAC" w:rsidP="000E6FD8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  <w:p w:rsidR="000C271C" w:rsidRPr="00852E2A" w:rsidRDefault="000C271C" w:rsidP="000E6FD8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proofErr w:type="spellStart"/>
                    <w:r w:rsidRPr="00852E2A">
                      <w:rPr>
                        <w:rFonts w:cs="Arial"/>
                        <w:sz w:val="18"/>
                        <w:szCs w:val="18"/>
                      </w:rPr>
                      <w:t>Fecha</w:t>
                    </w:r>
                    <w:proofErr w:type="spellEnd"/>
                    <w:r w:rsidRPr="00852E2A">
                      <w:rPr>
                        <w:rFonts w:cs="Arial"/>
                        <w:sz w:val="18"/>
                        <w:szCs w:val="18"/>
                      </w:rPr>
                      <w:t>:</w:t>
                    </w:r>
                    <w:r w:rsidR="00440216">
                      <w:rPr>
                        <w:rFonts w:cs="Arial"/>
                        <w:sz w:val="18"/>
                        <w:szCs w:val="18"/>
                      </w:rPr>
                      <w:t xml:space="preserve"> 08/02/2018</w:t>
                    </w:r>
                  </w:p>
                </w:txbxContent>
              </v:textbox>
            </v:shape>
            <v:shape id="Text Box 4" o:spid="_x0000_s1028" type="#_x0000_t202" style="position:absolute;left:5812;top:13913;width:2736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">
              <v:textbox inset=".5mm,0,.5mm,0">
                <w:txbxContent>
                  <w:p w:rsidR="000C271C" w:rsidRPr="00852E2A" w:rsidRDefault="000C271C" w:rsidP="000E6FD8">
                    <w:pPr>
                      <w:rPr>
                        <w:rFonts w:cs="Arial"/>
                        <w:b/>
                        <w:sz w:val="18"/>
                        <w:szCs w:val="18"/>
                        <w:lang w:val="en-GB"/>
                      </w:rPr>
                    </w:pPr>
                    <w:r w:rsidRPr="00852E2A">
                      <w:rPr>
                        <w:rFonts w:cs="Arial"/>
                        <w:b/>
                        <w:sz w:val="18"/>
                        <w:szCs w:val="18"/>
                        <w:lang w:val="en-GB"/>
                      </w:rPr>
                      <w:t>ELABORADO:</w:t>
                    </w:r>
                  </w:p>
                  <w:p w:rsidR="000C271C" w:rsidRDefault="00574539" w:rsidP="000E6FD8">
                    <w:pPr>
                      <w:rPr>
                        <w:rFonts w:cs="Arial"/>
                        <w:lang w:val="es-ES_tradnl"/>
                      </w:rPr>
                    </w:pPr>
                    <w:r>
                      <w:rPr>
                        <w:rFonts w:cs="Arial"/>
                        <w:lang w:val="es-ES_tradnl"/>
                      </w:rPr>
                      <w:t>Clara Arús</w:t>
                    </w:r>
                  </w:p>
                  <w:p w:rsidR="002F7DD0" w:rsidRDefault="002F7DD0" w:rsidP="000E6FD8">
                    <w:pPr>
                      <w:rPr>
                        <w:rFonts w:cs="Arial"/>
                        <w:lang w:val="es-ES_tradnl"/>
                      </w:rPr>
                    </w:pPr>
                  </w:p>
                  <w:p w:rsidR="000C271C" w:rsidRPr="00852E2A" w:rsidRDefault="000C271C" w:rsidP="000E6FD8">
                    <w:pPr>
                      <w:rPr>
                        <w:rFonts w:cs="Arial"/>
                        <w:sz w:val="18"/>
                        <w:szCs w:val="18"/>
                        <w:lang w:val="en-GB"/>
                      </w:rPr>
                    </w:pPr>
                    <w:r w:rsidRPr="00852E2A">
                      <w:rPr>
                        <w:rFonts w:cs="Arial"/>
                        <w:sz w:val="18"/>
                        <w:szCs w:val="18"/>
                        <w:lang w:val="es-ES_tradnl"/>
                      </w:rPr>
                      <w:t>Fecha</w:t>
                    </w:r>
                    <w:r w:rsidRPr="00852E2A">
                      <w:rPr>
                        <w:rFonts w:cs="Arial"/>
                        <w:sz w:val="18"/>
                        <w:szCs w:val="18"/>
                        <w:lang w:val="en-GB"/>
                      </w:rPr>
                      <w:t>: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="007C1082">
                      <w:rPr>
                        <w:rFonts w:cs="Arial"/>
                        <w:sz w:val="18"/>
                        <w:szCs w:val="18"/>
                        <w:lang w:val="en-GB"/>
                      </w:rPr>
                      <w:t>06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/</w:t>
                    </w:r>
                    <w:r w:rsidR="007C1082">
                      <w:rPr>
                        <w:rFonts w:cs="Arial"/>
                        <w:sz w:val="18"/>
                        <w:szCs w:val="18"/>
                        <w:lang w:val="en-GB"/>
                      </w:rPr>
                      <w:t>02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/201</w:t>
                    </w:r>
                    <w:r w:rsidR="007C1082">
                      <w:rPr>
                        <w:rFonts w:cs="Arial"/>
                        <w:sz w:val="18"/>
                        <w:szCs w:val="18"/>
                        <w:lang w:val="en-GB"/>
                      </w:rPr>
                      <w:t>8</w:t>
                    </w:r>
                  </w:p>
                </w:txbxContent>
              </v:textbox>
            </v:shape>
          </v:group>
        </w:pict>
      </w:r>
    </w:p>
    <w:p w:rsidR="0048216D" w:rsidRPr="00913537" w:rsidRDefault="0048216D" w:rsidP="000E6FD8">
      <w:pPr>
        <w:spacing w:line="276" w:lineRule="auto"/>
        <w:rPr>
          <w:rFonts w:cs="Arial"/>
          <w:b/>
          <w:sz w:val="20"/>
          <w:lang w:val="es-ES"/>
        </w:rPr>
      </w:pPr>
    </w:p>
    <w:p w:rsidR="000E6FD8" w:rsidRPr="00913537" w:rsidRDefault="000E6FD8" w:rsidP="000E6FD8">
      <w:pPr>
        <w:spacing w:line="276" w:lineRule="auto"/>
        <w:rPr>
          <w:rFonts w:cs="Arial"/>
          <w:sz w:val="20"/>
          <w:lang w:val="es-ES"/>
        </w:rPr>
      </w:pPr>
    </w:p>
    <w:p w:rsidR="00B644D1" w:rsidRPr="00913537" w:rsidRDefault="00B644D1">
      <w:pPr>
        <w:rPr>
          <w:rFonts w:cs="Arial"/>
          <w:sz w:val="20"/>
          <w:lang w:val="es-ES"/>
        </w:rPr>
      </w:pPr>
    </w:p>
    <w:sectPr w:rsidR="00B644D1" w:rsidRPr="00913537" w:rsidSect="000C2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992" w:bottom="284" w:left="851" w:header="284" w:footer="6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7A8" w:rsidRDefault="008307A8">
      <w:r>
        <w:separator/>
      </w:r>
    </w:p>
  </w:endnote>
  <w:endnote w:type="continuationSeparator" w:id="0">
    <w:p w:rsidR="008307A8" w:rsidRDefault="0083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4A" w:rsidRDefault="00E218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71C" w:rsidRPr="00690CC5" w:rsidRDefault="000C271C" w:rsidP="000C271C">
    <w:pPr>
      <w:pStyle w:val="Piedepgina"/>
      <w:pBdr>
        <w:top w:val="single" w:sz="4" w:space="1" w:color="BFBFBF" w:themeColor="background1" w:themeShade="BF"/>
      </w:pBdr>
      <w:tabs>
        <w:tab w:val="clear" w:pos="8504"/>
        <w:tab w:val="right" w:pos="14742"/>
      </w:tabs>
      <w:rPr>
        <w:rFonts w:ascii="Arial" w:hAnsi="Arial" w:cs="Arial"/>
        <w:color w:val="7F7F7F" w:themeColor="text1" w:themeTint="80"/>
        <w:sz w:val="16"/>
        <w:szCs w:val="16"/>
      </w:rPr>
    </w:pPr>
    <w:r w:rsidRPr="00690CC5">
      <w:rPr>
        <w:rFonts w:ascii="Arial" w:hAnsi="Arial" w:cs="Arial"/>
        <w:color w:val="7F7F7F" w:themeColor="text1" w:themeTint="80"/>
        <w:sz w:val="16"/>
        <w:szCs w:val="16"/>
      </w:rPr>
      <w:tab/>
    </w:r>
    <w:r w:rsidRPr="00690CC5">
      <w:rPr>
        <w:rFonts w:ascii="Arial" w:hAnsi="Arial" w:cs="Arial"/>
        <w:color w:val="7F7F7F" w:themeColor="text1" w:themeTint="80"/>
        <w:sz w:val="16"/>
        <w:szCs w:val="16"/>
      </w:rPr>
      <w:tab/>
    </w:r>
    <w:r w:rsidRPr="00690CC5">
      <w:rPr>
        <w:rFonts w:ascii="Arial" w:hAnsi="Arial" w:cs="Arial"/>
        <w:color w:val="7F7F7F" w:themeColor="text1" w:themeTint="80"/>
        <w:sz w:val="16"/>
        <w:szCs w:val="16"/>
      </w:rPr>
      <w:tab/>
    </w:r>
  </w:p>
  <w:p w:rsidR="000C271C" w:rsidRPr="001607FC" w:rsidRDefault="000C271C" w:rsidP="000C271C">
    <w:pPr>
      <w:pStyle w:val="Piedepgina"/>
      <w:pBdr>
        <w:top w:val="single" w:sz="4" w:space="1" w:color="BFBFBF" w:themeColor="background1" w:themeShade="BF"/>
      </w:pBdr>
      <w:tabs>
        <w:tab w:val="clear" w:pos="8504"/>
        <w:tab w:val="right" w:pos="14742"/>
      </w:tabs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690CC5">
      <w:rPr>
        <w:rFonts w:ascii="Arial" w:hAnsi="Arial" w:cs="Arial"/>
        <w:i/>
        <w:color w:val="7F7F7F" w:themeColor="text1" w:themeTint="80"/>
        <w:sz w:val="16"/>
        <w:szCs w:val="16"/>
      </w:rPr>
      <w:tab/>
    </w:r>
    <w:r w:rsidRPr="00690CC5">
      <w:rPr>
        <w:rFonts w:ascii="Arial" w:hAnsi="Arial" w:cs="Arial"/>
        <w:i/>
        <w:color w:val="7F7F7F" w:themeColor="text1" w:themeTint="80"/>
        <w:sz w:val="16"/>
        <w:szCs w:val="16"/>
      </w:rPr>
      <w:tab/>
    </w:r>
    <w:r w:rsidRPr="001607FC">
      <w:rPr>
        <w:rFonts w:ascii="Arial" w:hAnsi="Arial" w:cs="Arial"/>
        <w:i/>
        <w:color w:val="BFBFBF" w:themeColor="background1" w:themeShade="BF"/>
        <w:sz w:val="16"/>
        <w:szCs w:val="16"/>
      </w:rPr>
      <w:t>Pàgina</w:t>
    </w:r>
    <w:r w:rsidR="00980D8A" w:rsidRPr="001607FC">
      <w:rPr>
        <w:rFonts w:ascii="Arial" w:hAnsi="Arial" w:cs="Arial"/>
        <w:i/>
        <w:color w:val="BFBFBF" w:themeColor="background1" w:themeShade="BF"/>
        <w:sz w:val="16"/>
        <w:szCs w:val="16"/>
      </w:rPr>
      <w:fldChar w:fldCharType="begin"/>
    </w:r>
    <w:r w:rsidRPr="001607FC">
      <w:rPr>
        <w:rFonts w:ascii="Arial" w:hAnsi="Arial" w:cs="Arial"/>
        <w:i/>
        <w:color w:val="BFBFBF" w:themeColor="background1" w:themeShade="BF"/>
        <w:sz w:val="16"/>
        <w:szCs w:val="16"/>
      </w:rPr>
      <w:instrText xml:space="preserve"> PAGE   \* MERGEFORMAT </w:instrText>
    </w:r>
    <w:r w:rsidR="00980D8A" w:rsidRPr="001607FC">
      <w:rPr>
        <w:rFonts w:ascii="Arial" w:hAnsi="Arial" w:cs="Arial"/>
        <w:i/>
        <w:color w:val="BFBFBF" w:themeColor="background1" w:themeShade="BF"/>
        <w:sz w:val="16"/>
        <w:szCs w:val="16"/>
      </w:rPr>
      <w:fldChar w:fldCharType="separate"/>
    </w:r>
    <w:r w:rsidR="00992195">
      <w:rPr>
        <w:rFonts w:ascii="Arial" w:hAnsi="Arial" w:cs="Arial"/>
        <w:i/>
        <w:noProof/>
        <w:color w:val="BFBFBF" w:themeColor="background1" w:themeShade="BF"/>
        <w:sz w:val="16"/>
        <w:szCs w:val="16"/>
      </w:rPr>
      <w:t>2</w:t>
    </w:r>
    <w:r w:rsidR="00980D8A" w:rsidRPr="001607FC">
      <w:rPr>
        <w:rFonts w:ascii="Arial" w:hAnsi="Arial" w:cs="Arial"/>
        <w:i/>
        <w:color w:val="BFBFBF" w:themeColor="background1" w:themeShade="BF"/>
        <w:sz w:val="16"/>
        <w:szCs w:val="16"/>
      </w:rPr>
      <w:fldChar w:fldCharType="end"/>
    </w:r>
    <w:r w:rsidRPr="001607FC">
      <w:rPr>
        <w:rFonts w:ascii="Arial" w:hAnsi="Arial" w:cs="Arial"/>
        <w:i/>
        <w:color w:val="BFBFBF" w:themeColor="background1" w:themeShade="BF"/>
        <w:sz w:val="16"/>
        <w:szCs w:val="16"/>
      </w:rPr>
      <w:t xml:space="preserve"> de </w:t>
    </w:r>
    <w:r w:rsidR="008307A8">
      <w:fldChar w:fldCharType="begin"/>
    </w:r>
    <w:r w:rsidR="008307A8">
      <w:instrText xml:space="preserve"> NUMPAGES   \* MERGEFORMAT </w:instrText>
    </w:r>
    <w:r w:rsidR="008307A8">
      <w:fldChar w:fldCharType="separate"/>
    </w:r>
    <w:r w:rsidR="00992195" w:rsidRPr="00992195">
      <w:rPr>
        <w:rFonts w:ascii="Arial" w:hAnsi="Arial" w:cs="Arial"/>
        <w:i/>
        <w:noProof/>
        <w:color w:val="BFBFBF" w:themeColor="background1" w:themeShade="BF"/>
        <w:sz w:val="16"/>
        <w:szCs w:val="16"/>
      </w:rPr>
      <w:t>3</w:t>
    </w:r>
    <w:r w:rsidR="008307A8">
      <w:rPr>
        <w:rFonts w:ascii="Arial" w:hAnsi="Arial" w:cs="Arial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4A" w:rsidRDefault="00E218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7A8" w:rsidRDefault="008307A8">
      <w:r>
        <w:separator/>
      </w:r>
    </w:p>
  </w:footnote>
  <w:footnote w:type="continuationSeparator" w:id="0">
    <w:p w:rsidR="008307A8" w:rsidRDefault="0083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4A" w:rsidRDefault="00E218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520"/>
      <w:gridCol w:w="1559"/>
    </w:tblGrid>
    <w:tr w:rsidR="00BD04D1" w:rsidRPr="00B07BFC" w:rsidTr="00F00B9E">
      <w:trPr>
        <w:cantSplit/>
        <w:trHeight w:val="258"/>
        <w:jc w:val="center"/>
      </w:trPr>
      <w:tc>
        <w:tcPr>
          <w:tcW w:w="2127" w:type="dxa"/>
          <w:vMerge w:val="restart"/>
        </w:tcPr>
        <w:p w:rsidR="00BD04D1" w:rsidRPr="00F948B3" w:rsidRDefault="00BD04D1" w:rsidP="00BD04D1">
          <w:pPr>
            <w:tabs>
              <w:tab w:val="center" w:pos="4252"/>
              <w:tab w:val="right" w:pos="8504"/>
            </w:tabs>
            <w:jc w:val="center"/>
            <w:rPr>
              <w:rFonts w:cs="Arial"/>
              <w:b/>
              <w:color w:val="800080"/>
              <w:sz w:val="18"/>
              <w:szCs w:val="18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989330" cy="663575"/>
                <wp:effectExtent l="0" t="0" r="0" b="0"/>
                <wp:docPr id="1" name="Imagen 1" descr="logo Torras Rafi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Torras Rafi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663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943634"/>
          <w:vAlign w:val="center"/>
        </w:tcPr>
        <w:p w:rsidR="00BD04D1" w:rsidRPr="00B07BFC" w:rsidRDefault="00BD04D1" w:rsidP="00BD04D1">
          <w:pPr>
            <w:tabs>
              <w:tab w:val="right" w:pos="2339"/>
              <w:tab w:val="center" w:pos="4252"/>
              <w:tab w:val="right" w:pos="8504"/>
            </w:tabs>
            <w:spacing w:before="60" w:after="60"/>
            <w:jc w:val="center"/>
            <w:rPr>
              <w:rFonts w:ascii="Arial Narrow" w:hAnsi="Arial Narrow" w:cs="Arial"/>
              <w:b/>
              <w:color w:val="F2F2F2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F2F2F2"/>
              <w:sz w:val="16"/>
              <w:szCs w:val="16"/>
            </w:rPr>
            <w:t>ESPECIFICACIÓN DE PRODUCTO</w:t>
          </w:r>
        </w:p>
      </w:tc>
      <w:tc>
        <w:tcPr>
          <w:tcW w:w="1559" w:type="dxa"/>
          <w:vMerge w:val="restart"/>
          <w:shd w:val="clear" w:color="auto" w:fill="943634"/>
          <w:vAlign w:val="center"/>
        </w:tcPr>
        <w:p w:rsidR="00BD04D1" w:rsidRPr="00B07BFC" w:rsidRDefault="00BD04D1" w:rsidP="00BD04D1">
          <w:pPr>
            <w:tabs>
              <w:tab w:val="right" w:pos="2339"/>
              <w:tab w:val="center" w:pos="4252"/>
              <w:tab w:val="right" w:pos="8504"/>
            </w:tabs>
            <w:rPr>
              <w:rFonts w:ascii="Arial Narrow" w:hAnsi="Arial Narrow" w:cs="Arial"/>
              <w:color w:val="F2F2F2"/>
              <w:sz w:val="16"/>
              <w:szCs w:val="16"/>
            </w:rPr>
          </w:pPr>
          <w:proofErr w:type="spellStart"/>
          <w:r w:rsidRPr="00B07BFC">
            <w:rPr>
              <w:rFonts w:ascii="Arial Narrow" w:hAnsi="Arial Narrow" w:cs="Arial"/>
              <w:color w:val="F2F2F2"/>
              <w:sz w:val="16"/>
              <w:szCs w:val="16"/>
            </w:rPr>
            <w:t>Fecha</w:t>
          </w:r>
          <w:proofErr w:type="spellEnd"/>
          <w:r w:rsidRPr="00B07BFC">
            <w:rPr>
              <w:rFonts w:ascii="Arial Narrow" w:hAnsi="Arial Narrow" w:cs="Arial"/>
              <w:color w:val="F2F2F2"/>
              <w:sz w:val="16"/>
              <w:szCs w:val="16"/>
            </w:rPr>
            <w:t xml:space="preserve">: </w:t>
          </w:r>
          <w:r>
            <w:rPr>
              <w:rFonts w:ascii="Arial Narrow" w:hAnsi="Arial Narrow" w:cs="Arial"/>
              <w:color w:val="F2F2F2"/>
              <w:sz w:val="16"/>
              <w:szCs w:val="16"/>
            </w:rPr>
            <w:t>11/05/2017</w:t>
          </w:r>
        </w:p>
        <w:p w:rsidR="00BD04D1" w:rsidRPr="00B07BFC" w:rsidRDefault="00E2184A" w:rsidP="00BD04D1">
          <w:pPr>
            <w:tabs>
              <w:tab w:val="right" w:pos="2339"/>
              <w:tab w:val="center" w:pos="4252"/>
              <w:tab w:val="right" w:pos="8504"/>
            </w:tabs>
            <w:rPr>
              <w:rFonts w:ascii="Arial Narrow" w:hAnsi="Arial Narrow" w:cs="Arial"/>
              <w:color w:val="F2F2F2"/>
              <w:sz w:val="16"/>
              <w:szCs w:val="16"/>
            </w:rPr>
          </w:pPr>
          <w:proofErr w:type="spellStart"/>
          <w:r>
            <w:rPr>
              <w:rFonts w:ascii="Arial Narrow" w:hAnsi="Arial Narrow" w:cs="Arial"/>
              <w:color w:val="F2F2F2"/>
              <w:sz w:val="16"/>
              <w:szCs w:val="16"/>
            </w:rPr>
            <w:t>Rev</w:t>
          </w:r>
          <w:proofErr w:type="spellEnd"/>
          <w:r>
            <w:rPr>
              <w:rFonts w:ascii="Arial Narrow" w:hAnsi="Arial Narrow" w:cs="Arial"/>
              <w:color w:val="F2F2F2"/>
              <w:sz w:val="16"/>
              <w:szCs w:val="16"/>
            </w:rPr>
            <w:t>: 01</w:t>
          </w:r>
        </w:p>
      </w:tc>
    </w:tr>
    <w:tr w:rsidR="00BD04D1" w:rsidRPr="00B07BFC" w:rsidTr="00F00B9E">
      <w:trPr>
        <w:cantSplit/>
        <w:trHeight w:val="505"/>
        <w:jc w:val="center"/>
      </w:trPr>
      <w:tc>
        <w:tcPr>
          <w:tcW w:w="2127" w:type="dxa"/>
          <w:vMerge/>
          <w:vAlign w:val="center"/>
        </w:tcPr>
        <w:p w:rsidR="00BD04D1" w:rsidRPr="00F948B3" w:rsidRDefault="00BD04D1" w:rsidP="00BD04D1">
          <w:pPr>
            <w:tabs>
              <w:tab w:val="right" w:pos="2482"/>
              <w:tab w:val="center" w:pos="4252"/>
              <w:tab w:val="right" w:pos="8504"/>
            </w:tabs>
            <w:spacing w:before="60" w:after="60"/>
            <w:ind w:right="72"/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6520" w:type="dxa"/>
          <w:shd w:val="clear" w:color="auto" w:fill="943634"/>
          <w:vAlign w:val="center"/>
        </w:tcPr>
        <w:p w:rsidR="00BD04D1" w:rsidRPr="00B07BFC" w:rsidRDefault="006C29B4" w:rsidP="006C29B4">
          <w:pPr>
            <w:keepLines/>
            <w:suppressAutoHyphens/>
            <w:jc w:val="center"/>
            <w:rPr>
              <w:rFonts w:ascii="Arial Narrow" w:hAnsi="Arial Narrow" w:cs="Arial"/>
              <w:color w:val="F2F2F2"/>
              <w:sz w:val="28"/>
              <w:szCs w:val="28"/>
            </w:rPr>
          </w:pPr>
          <w:r>
            <w:rPr>
              <w:rFonts w:ascii="Arial Narrow" w:hAnsi="Arial Narrow" w:cs="Arial"/>
              <w:color w:val="F2F2F2"/>
              <w:sz w:val="28"/>
              <w:szCs w:val="28"/>
            </w:rPr>
            <w:t>SÉMOLA DE VERDURAS</w:t>
          </w:r>
        </w:p>
      </w:tc>
      <w:tc>
        <w:tcPr>
          <w:tcW w:w="1559" w:type="dxa"/>
          <w:vMerge/>
          <w:shd w:val="clear" w:color="auto" w:fill="auto"/>
          <w:vAlign w:val="center"/>
        </w:tcPr>
        <w:p w:rsidR="00BD04D1" w:rsidRPr="00B07BFC" w:rsidRDefault="00BD04D1" w:rsidP="00BD04D1">
          <w:pPr>
            <w:keepLines/>
            <w:suppressAutoHyphens/>
            <w:jc w:val="center"/>
            <w:rPr>
              <w:rFonts w:ascii="Arial Narrow" w:hAnsi="Arial Narrow"/>
              <w:color w:val="404040"/>
              <w:sz w:val="16"/>
              <w:szCs w:val="16"/>
            </w:rPr>
          </w:pPr>
        </w:p>
      </w:tc>
    </w:tr>
    <w:tr w:rsidR="00BD04D1" w:rsidRPr="00B07BFC" w:rsidTr="00F00B9E">
      <w:trPr>
        <w:cantSplit/>
        <w:trHeight w:val="285"/>
        <w:jc w:val="center"/>
      </w:trPr>
      <w:tc>
        <w:tcPr>
          <w:tcW w:w="2127" w:type="dxa"/>
          <w:vMerge/>
          <w:vAlign w:val="center"/>
        </w:tcPr>
        <w:p w:rsidR="00BD04D1" w:rsidRPr="00F948B3" w:rsidRDefault="00BD04D1" w:rsidP="00BD04D1">
          <w:pPr>
            <w:tabs>
              <w:tab w:val="right" w:pos="2375"/>
              <w:tab w:val="center" w:pos="4252"/>
              <w:tab w:val="right" w:pos="8504"/>
            </w:tabs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6520" w:type="dxa"/>
          <w:shd w:val="clear" w:color="auto" w:fill="F2F2F2"/>
          <w:vAlign w:val="center"/>
        </w:tcPr>
        <w:p w:rsidR="00BD04D1" w:rsidRPr="00B07BFC" w:rsidRDefault="00BD04D1" w:rsidP="00BD04D1">
          <w:pPr>
            <w:tabs>
              <w:tab w:val="right" w:pos="2375"/>
              <w:tab w:val="center" w:pos="4252"/>
              <w:tab w:val="right" w:pos="8504"/>
            </w:tabs>
            <w:jc w:val="right"/>
            <w:rPr>
              <w:rFonts w:ascii="Arial Narrow" w:hAnsi="Arial Narrow" w:cs="Arial"/>
              <w:i/>
              <w:color w:val="404040"/>
              <w:sz w:val="16"/>
              <w:szCs w:val="16"/>
            </w:rPr>
          </w:pPr>
          <w:r>
            <w:rPr>
              <w:rFonts w:ascii="Arial Narrow" w:hAnsi="Arial Narrow" w:cs="Arial"/>
              <w:b/>
              <w:sz w:val="16"/>
              <w:szCs w:val="16"/>
            </w:rPr>
            <w:t>2</w:t>
          </w:r>
          <w:r w:rsidRPr="00B07BFC">
            <w:rPr>
              <w:rFonts w:ascii="Arial Narrow" w:hAnsi="Arial Narrow" w:cs="Arial"/>
              <w:b/>
              <w:sz w:val="16"/>
              <w:szCs w:val="16"/>
            </w:rPr>
            <w:t xml:space="preserve">. </w:t>
          </w:r>
          <w:r>
            <w:rPr>
              <w:rFonts w:ascii="Arial Narrow" w:hAnsi="Arial Narrow" w:cs="Arial"/>
              <w:b/>
              <w:sz w:val="16"/>
              <w:szCs w:val="16"/>
            </w:rPr>
            <w:t>SISTEMA DE GESTIÓN DE LA CALIDAD Y SEGURIDAD ALIMENTARIA</w:t>
          </w:r>
        </w:p>
      </w:tc>
      <w:tc>
        <w:tcPr>
          <w:tcW w:w="1559" w:type="dxa"/>
          <w:shd w:val="clear" w:color="auto" w:fill="F2F2F2"/>
          <w:vAlign w:val="center"/>
        </w:tcPr>
        <w:p w:rsidR="00BD04D1" w:rsidRPr="00B07BFC" w:rsidRDefault="00BD04D1" w:rsidP="00BD04D1">
          <w:pPr>
            <w:tabs>
              <w:tab w:val="right" w:pos="2377"/>
              <w:tab w:val="center" w:pos="4252"/>
              <w:tab w:val="right" w:pos="8504"/>
            </w:tabs>
            <w:rPr>
              <w:rFonts w:ascii="Arial Narrow" w:hAnsi="Arial Narrow" w:cs="Arial"/>
              <w:color w:val="404040"/>
              <w:sz w:val="16"/>
              <w:szCs w:val="16"/>
            </w:rPr>
          </w:pPr>
          <w:proofErr w:type="spellStart"/>
          <w:r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t>Pá</w:t>
          </w:r>
          <w:r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t>g</w:t>
          </w:r>
          <w:proofErr w:type="spellEnd"/>
          <w:r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t xml:space="preserve">: </w:t>
          </w:r>
          <w:r w:rsidR="00980D8A"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fldChar w:fldCharType="begin"/>
          </w:r>
          <w:r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instrText xml:space="preserve"> PAGE </w:instrText>
          </w:r>
          <w:r w:rsidR="00980D8A"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fldChar w:fldCharType="separate"/>
          </w:r>
          <w:r w:rsidR="00992195">
            <w:rPr>
              <w:rFonts w:ascii="Arial Narrow" w:hAnsi="Arial Narrow" w:cs="Arial"/>
              <w:noProof/>
              <w:snapToGrid w:val="0"/>
              <w:color w:val="404040"/>
              <w:sz w:val="16"/>
              <w:szCs w:val="16"/>
            </w:rPr>
            <w:t>2</w:t>
          </w:r>
          <w:r w:rsidR="00980D8A"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fldChar w:fldCharType="end"/>
          </w:r>
          <w:r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t xml:space="preserve"> de </w:t>
          </w:r>
          <w:r w:rsidR="00980D8A"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fldChar w:fldCharType="begin"/>
          </w:r>
          <w:r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instrText xml:space="preserve"> NUMPAGES </w:instrText>
          </w:r>
          <w:r w:rsidR="00980D8A"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fldChar w:fldCharType="separate"/>
          </w:r>
          <w:r w:rsidR="00992195">
            <w:rPr>
              <w:rFonts w:ascii="Arial Narrow" w:hAnsi="Arial Narrow" w:cs="Arial"/>
              <w:noProof/>
              <w:snapToGrid w:val="0"/>
              <w:color w:val="404040"/>
              <w:sz w:val="16"/>
              <w:szCs w:val="16"/>
            </w:rPr>
            <w:t>3</w:t>
          </w:r>
          <w:r w:rsidR="00980D8A" w:rsidRPr="00B07BFC">
            <w:rPr>
              <w:rFonts w:ascii="Arial Narrow" w:hAnsi="Arial Narrow" w:cs="Arial"/>
              <w:snapToGrid w:val="0"/>
              <w:color w:val="404040"/>
              <w:sz w:val="16"/>
              <w:szCs w:val="16"/>
            </w:rPr>
            <w:fldChar w:fldCharType="end"/>
          </w:r>
        </w:p>
      </w:tc>
    </w:tr>
  </w:tbl>
  <w:p w:rsidR="000C271C" w:rsidRPr="0092339E" w:rsidRDefault="000C271C" w:rsidP="000C271C">
    <w:pPr>
      <w:pStyle w:val="Encabezado"/>
      <w:spacing w:before="60" w:after="60"/>
      <w:jc w:val="left"/>
      <w:rPr>
        <w:rFonts w:ascii="Arial" w:hAnsi="Arial" w:cs="Arial"/>
        <w:sz w:val="8"/>
        <w:szCs w:val="8"/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84A" w:rsidRDefault="00E218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31B20"/>
    <w:multiLevelType w:val="hybridMultilevel"/>
    <w:tmpl w:val="A9441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00140"/>
    <w:multiLevelType w:val="hybridMultilevel"/>
    <w:tmpl w:val="84AEAF58"/>
    <w:lvl w:ilvl="0" w:tplc="54244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C00B3"/>
    <w:multiLevelType w:val="hybridMultilevel"/>
    <w:tmpl w:val="CCEAD1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FD8"/>
    <w:rsid w:val="000473ED"/>
    <w:rsid w:val="00053287"/>
    <w:rsid w:val="00084960"/>
    <w:rsid w:val="0009693E"/>
    <w:rsid w:val="000B3CF5"/>
    <w:rsid w:val="000C271C"/>
    <w:rsid w:val="000D56B9"/>
    <w:rsid w:val="000E6FD8"/>
    <w:rsid w:val="00124905"/>
    <w:rsid w:val="001327DF"/>
    <w:rsid w:val="001537AD"/>
    <w:rsid w:val="00154371"/>
    <w:rsid w:val="00182A8D"/>
    <w:rsid w:val="00194A93"/>
    <w:rsid w:val="001A3573"/>
    <w:rsid w:val="00200380"/>
    <w:rsid w:val="00214F0D"/>
    <w:rsid w:val="002375BD"/>
    <w:rsid w:val="0024578B"/>
    <w:rsid w:val="00286B33"/>
    <w:rsid w:val="0029420A"/>
    <w:rsid w:val="002F7DD0"/>
    <w:rsid w:val="00313ACC"/>
    <w:rsid w:val="00325ADE"/>
    <w:rsid w:val="00331F3F"/>
    <w:rsid w:val="00336318"/>
    <w:rsid w:val="0036204B"/>
    <w:rsid w:val="0038298E"/>
    <w:rsid w:val="003C3115"/>
    <w:rsid w:val="003E2839"/>
    <w:rsid w:val="0041460F"/>
    <w:rsid w:val="00440216"/>
    <w:rsid w:val="00460E64"/>
    <w:rsid w:val="0048216D"/>
    <w:rsid w:val="004A4968"/>
    <w:rsid w:val="004D27D9"/>
    <w:rsid w:val="004D7629"/>
    <w:rsid w:val="004F2553"/>
    <w:rsid w:val="00574539"/>
    <w:rsid w:val="005814D6"/>
    <w:rsid w:val="00582A32"/>
    <w:rsid w:val="005A5B54"/>
    <w:rsid w:val="005C4B3F"/>
    <w:rsid w:val="005D12B6"/>
    <w:rsid w:val="005E784A"/>
    <w:rsid w:val="006464A0"/>
    <w:rsid w:val="00687285"/>
    <w:rsid w:val="006C29B4"/>
    <w:rsid w:val="006F7634"/>
    <w:rsid w:val="00741E93"/>
    <w:rsid w:val="00763666"/>
    <w:rsid w:val="00795E21"/>
    <w:rsid w:val="007C1082"/>
    <w:rsid w:val="00805F4B"/>
    <w:rsid w:val="00817CAC"/>
    <w:rsid w:val="008307A8"/>
    <w:rsid w:val="00884F20"/>
    <w:rsid w:val="0090756E"/>
    <w:rsid w:val="00913537"/>
    <w:rsid w:val="00917E3A"/>
    <w:rsid w:val="00934358"/>
    <w:rsid w:val="0094156D"/>
    <w:rsid w:val="0095482B"/>
    <w:rsid w:val="00980D8A"/>
    <w:rsid w:val="00992195"/>
    <w:rsid w:val="009E0731"/>
    <w:rsid w:val="00A64F59"/>
    <w:rsid w:val="00A66E0C"/>
    <w:rsid w:val="00A86F19"/>
    <w:rsid w:val="00AA4C8B"/>
    <w:rsid w:val="00B644D1"/>
    <w:rsid w:val="00B6625F"/>
    <w:rsid w:val="00BD04D1"/>
    <w:rsid w:val="00C15E2E"/>
    <w:rsid w:val="00C224A3"/>
    <w:rsid w:val="00C41E32"/>
    <w:rsid w:val="00C631BC"/>
    <w:rsid w:val="00CA3216"/>
    <w:rsid w:val="00D208FC"/>
    <w:rsid w:val="00D71FD7"/>
    <w:rsid w:val="00D8222D"/>
    <w:rsid w:val="00E1279E"/>
    <w:rsid w:val="00E2184A"/>
    <w:rsid w:val="00E25FCD"/>
    <w:rsid w:val="00E46625"/>
    <w:rsid w:val="00F00B9E"/>
    <w:rsid w:val="00F379A0"/>
    <w:rsid w:val="00F84CE5"/>
    <w:rsid w:val="00FC22C6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1D846B2"/>
  <w15:docId w15:val="{65213797-5549-40AE-8DDA-A9709630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71C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6FD8"/>
    <w:pPr>
      <w:widowControl w:val="0"/>
      <w:tabs>
        <w:tab w:val="center" w:pos="4252"/>
        <w:tab w:val="right" w:pos="8504"/>
      </w:tabs>
      <w:jc w:val="both"/>
    </w:pPr>
    <w:rPr>
      <w:rFonts w:ascii="Times New Roman" w:hAnsi="Times New Roman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0E6FD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E6FD8"/>
    <w:pPr>
      <w:widowControl w:val="0"/>
      <w:tabs>
        <w:tab w:val="center" w:pos="4252"/>
        <w:tab w:val="right" w:pos="8504"/>
      </w:tabs>
      <w:jc w:val="both"/>
    </w:pPr>
    <w:rPr>
      <w:rFonts w:ascii="Times New Roman" w:hAnsi="Times New Roman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0E6FD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E6FD8"/>
    <w:pPr>
      <w:spacing w:line="360" w:lineRule="auto"/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0E6FD8"/>
    <w:rPr>
      <w:rFonts w:eastAsia="Times New Roman" w:cs="Times New Roman"/>
      <w:szCs w:val="20"/>
      <w:lang w:val="ca-ES" w:eastAsia="es-ES"/>
    </w:rPr>
  </w:style>
  <w:style w:type="table" w:styleId="Tablaconcuadrcula">
    <w:name w:val="Table Grid"/>
    <w:basedOn w:val="Tablanormal"/>
    <w:rsid w:val="000E6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F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FD8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64F59"/>
    <w:pPr>
      <w:ind w:left="720"/>
      <w:contextualSpacing/>
    </w:pPr>
    <w:rPr>
      <w:rFonts w:ascii="Times New Roman" w:hAnsi="Times New Roman"/>
      <w:szCs w:val="24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64F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A64F5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FE162-0A88-4570-82E6-74BA72A2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User</cp:lastModifiedBy>
  <cp:revision>23</cp:revision>
  <dcterms:created xsi:type="dcterms:W3CDTF">2016-10-26T09:54:00Z</dcterms:created>
  <dcterms:modified xsi:type="dcterms:W3CDTF">2019-04-09T06:38:00Z</dcterms:modified>
</cp:coreProperties>
</file>