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2795C" w14:textId="77777777" w:rsidR="00776E27" w:rsidRDefault="003372DB">
      <w:pPr>
        <w:pStyle w:val="Encabezado"/>
        <w:widowControl w:val="0"/>
        <w:tabs>
          <w:tab w:val="clear" w:pos="4252"/>
          <w:tab w:val="clear" w:pos="8504"/>
        </w:tabs>
        <w:ind w:firstLine="720"/>
        <w:rPr>
          <w:b/>
          <w:snapToGrid w:val="0"/>
          <w:u w:val="single"/>
        </w:rPr>
      </w:pPr>
      <w:bookmarkStart w:id="0" w:name="_GoBack"/>
      <w:bookmarkEnd w:id="0"/>
      <w:r>
        <w:rPr>
          <w:b/>
          <w:snapToGrid w:val="0"/>
          <w:sz w:val="22"/>
          <w:u w:val="single"/>
        </w:rPr>
        <w:t>FICHA DE DECLARACIÓN LEGAL DE ETIQUETADO</w:t>
      </w:r>
      <w:r>
        <w:rPr>
          <w:b/>
          <w:snapToGrid w:val="0"/>
          <w:u w:val="single"/>
        </w:rPr>
        <w:t xml:space="preserve"> </w:t>
      </w:r>
    </w:p>
    <w:p w14:paraId="1F53C6EA" w14:textId="47068AD9" w:rsidR="003372DB" w:rsidRDefault="003372DB">
      <w:pPr>
        <w:pStyle w:val="Encabezado"/>
        <w:widowControl w:val="0"/>
        <w:tabs>
          <w:tab w:val="clear" w:pos="4252"/>
          <w:tab w:val="clear" w:pos="8504"/>
        </w:tabs>
        <w:ind w:firstLine="720"/>
        <w:rPr>
          <w:b/>
          <w:snapToGrid w:val="0"/>
        </w:rPr>
      </w:pPr>
      <w:r>
        <w:rPr>
          <w:b/>
          <w:snapToGrid w:val="0"/>
        </w:rPr>
        <w:tab/>
      </w:r>
    </w:p>
    <w:p w14:paraId="1F53C6EB" w14:textId="77777777" w:rsidR="003372DB" w:rsidRPr="002227EF" w:rsidRDefault="003372DB">
      <w:pPr>
        <w:pStyle w:val="Encabezado"/>
        <w:widowControl w:val="0"/>
        <w:tabs>
          <w:tab w:val="clear" w:pos="4252"/>
          <w:tab w:val="clear" w:pos="8504"/>
        </w:tabs>
        <w:rPr>
          <w:snapToGrid w:val="0"/>
          <w:sz w:val="8"/>
          <w:szCs w:val="8"/>
        </w:rPr>
      </w:pPr>
    </w:p>
    <w:p w14:paraId="3E5E9A98" w14:textId="3B1D0D85" w:rsidR="00F47A96" w:rsidRDefault="003372DB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rPr>
          <w:b/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Producto</w:t>
      </w:r>
      <w:r>
        <w:rPr>
          <w:b/>
          <w:snapToGrid w:val="0"/>
        </w:rPr>
        <w:tab/>
        <w:t xml:space="preserve">:   </w:t>
      </w:r>
      <w:r w:rsidR="00776E27" w:rsidRPr="0061595D">
        <w:rPr>
          <w:b/>
          <w:snapToGrid w:val="0"/>
        </w:rPr>
        <w:t xml:space="preserve">VALORCAO </w:t>
      </w:r>
      <w:r w:rsidR="0069088A">
        <w:rPr>
          <w:b/>
          <w:snapToGrid w:val="0"/>
        </w:rPr>
        <w:t>500</w:t>
      </w:r>
      <w:r w:rsidR="00776E27" w:rsidRPr="0061595D">
        <w:rPr>
          <w:b/>
          <w:snapToGrid w:val="0"/>
        </w:rPr>
        <w:t xml:space="preserve"> GRS</w:t>
      </w:r>
      <w:r w:rsidR="00776E27">
        <w:rPr>
          <w:b/>
          <w:snapToGrid w:val="0"/>
        </w:rPr>
        <w:tab/>
      </w:r>
    </w:p>
    <w:p w14:paraId="1F53C6ED" w14:textId="6DA9FC7D" w:rsidR="00F05718" w:rsidRDefault="004E2325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rPr>
          <w:b/>
          <w:snapToGrid w:val="0"/>
        </w:rPr>
      </w:pPr>
      <w:r>
        <w:rPr>
          <w:b/>
          <w:snapToGrid w:val="0"/>
        </w:rPr>
        <w:tab/>
        <w:t>Formato</w:t>
      </w:r>
      <w:r>
        <w:rPr>
          <w:b/>
          <w:snapToGrid w:val="0"/>
        </w:rPr>
        <w:tab/>
        <w:t xml:space="preserve">:   </w:t>
      </w:r>
      <w:r w:rsidR="0069088A">
        <w:rPr>
          <w:b/>
          <w:snapToGrid w:val="0"/>
        </w:rPr>
        <w:t>500</w:t>
      </w:r>
      <w:r w:rsidR="003372DB">
        <w:rPr>
          <w:b/>
          <w:snapToGrid w:val="0"/>
        </w:rPr>
        <w:t xml:space="preserve"> g </w:t>
      </w:r>
      <w:r w:rsidR="003372DB">
        <w:rPr>
          <w:b/>
          <w:snapToGrid w:val="0"/>
        </w:rPr>
        <w:tab/>
      </w:r>
      <w:r w:rsidR="003372DB">
        <w:rPr>
          <w:b/>
          <w:snapToGrid w:val="0"/>
        </w:rPr>
        <w:tab/>
      </w:r>
      <w:r w:rsidR="003372DB">
        <w:rPr>
          <w:b/>
          <w:snapToGrid w:val="0"/>
        </w:rPr>
        <w:tab/>
      </w:r>
      <w:r w:rsidR="003372DB">
        <w:rPr>
          <w:b/>
          <w:snapToGrid w:val="0"/>
        </w:rPr>
        <w:tab/>
      </w:r>
      <w:r w:rsidR="003372DB">
        <w:rPr>
          <w:b/>
          <w:snapToGrid w:val="0"/>
        </w:rPr>
        <w:tab/>
      </w:r>
      <w:r w:rsidR="003372DB">
        <w:rPr>
          <w:b/>
          <w:snapToGrid w:val="0"/>
        </w:rPr>
        <w:tab/>
        <w:t>Código</w:t>
      </w:r>
      <w:r w:rsidR="003372DB">
        <w:rPr>
          <w:b/>
          <w:snapToGrid w:val="0"/>
        </w:rPr>
        <w:tab/>
        <w:t xml:space="preserve">: </w:t>
      </w:r>
      <w:r w:rsidR="005A07FB">
        <w:rPr>
          <w:b/>
          <w:snapToGrid w:val="0"/>
        </w:rPr>
        <w:t>101197</w:t>
      </w:r>
    </w:p>
    <w:p w14:paraId="1F53C6EE" w14:textId="43583047" w:rsidR="003372DB" w:rsidRDefault="00A20F0E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rPr>
          <w:snapToGrid w:val="0"/>
        </w:rPr>
      </w:pPr>
      <w:r>
        <w:rPr>
          <w:b/>
          <w:snapToGrid w:val="0"/>
        </w:rPr>
        <w:tab/>
        <w:t>Fecha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:   </w:t>
      </w:r>
      <w:r w:rsidR="0011773F">
        <w:rPr>
          <w:b/>
          <w:snapToGrid w:val="0"/>
        </w:rPr>
        <w:t>2017-12-18</w:t>
      </w:r>
      <w:r w:rsidR="00CB6904">
        <w:rPr>
          <w:b/>
          <w:snapToGrid w:val="0"/>
        </w:rPr>
        <w:t xml:space="preserve"> </w:t>
      </w:r>
      <w:r w:rsidR="00CB6904"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3372DB">
        <w:rPr>
          <w:b/>
          <w:snapToGrid w:val="0"/>
        </w:rPr>
        <w:t>Revisión</w:t>
      </w:r>
      <w:r w:rsidR="003372DB">
        <w:rPr>
          <w:b/>
          <w:snapToGrid w:val="0"/>
        </w:rPr>
        <w:tab/>
        <w:t xml:space="preserve">:    </w:t>
      </w:r>
      <w:r w:rsidR="005A07FB">
        <w:rPr>
          <w:b/>
          <w:snapToGrid w:val="0"/>
        </w:rPr>
        <w:t>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372DB" w14:paraId="1F53C6F0" w14:textId="77777777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1F53C6EF" w14:textId="77777777" w:rsidR="003372DB" w:rsidRPr="002227EF" w:rsidRDefault="003372DB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snapToGrid w:val="0"/>
                <w:sz w:val="8"/>
                <w:szCs w:val="8"/>
              </w:rPr>
            </w:pPr>
          </w:p>
        </w:tc>
      </w:tr>
    </w:tbl>
    <w:p w14:paraId="1F53C6F1" w14:textId="77777777" w:rsidR="003372DB" w:rsidRPr="002227EF" w:rsidRDefault="003372DB">
      <w:pPr>
        <w:pStyle w:val="Encabezado"/>
        <w:widowControl w:val="0"/>
        <w:tabs>
          <w:tab w:val="clear" w:pos="4252"/>
          <w:tab w:val="clear" w:pos="8504"/>
        </w:tabs>
        <w:rPr>
          <w:snapToGrid w:val="0"/>
          <w:sz w:val="6"/>
          <w:szCs w:val="6"/>
        </w:rPr>
      </w:pPr>
    </w:p>
    <w:p w14:paraId="1F53C6F2" w14:textId="784AF366" w:rsidR="004E2325" w:rsidRPr="003E4C7F" w:rsidRDefault="004E2325" w:rsidP="004E2325">
      <w:pPr>
        <w:pStyle w:val="Ttulo5"/>
      </w:pPr>
      <w:r>
        <w:rPr>
          <w:sz w:val="24"/>
        </w:rPr>
        <w:t xml:space="preserve">* </w:t>
      </w:r>
      <w:r>
        <w:t>Denominación de venta:</w:t>
      </w:r>
      <w:r>
        <w:rPr>
          <w:sz w:val="24"/>
        </w:rPr>
        <w:t xml:space="preserve"> </w:t>
      </w:r>
      <w:r w:rsidR="00776E27" w:rsidRPr="00776E27">
        <w:t>Preparado alimenticio al cacao para su consumo cocido</w:t>
      </w:r>
    </w:p>
    <w:p w14:paraId="1F53C6F3" w14:textId="77777777" w:rsidR="002227EF" w:rsidRPr="002227EF" w:rsidRDefault="002227EF" w:rsidP="004E2325">
      <w:pPr>
        <w:rPr>
          <w:b/>
          <w:sz w:val="8"/>
          <w:szCs w:val="8"/>
        </w:rPr>
      </w:pPr>
    </w:p>
    <w:p w14:paraId="1F53C6F4" w14:textId="7F62E91B" w:rsidR="00F05718" w:rsidRPr="006C6072" w:rsidRDefault="004E2325" w:rsidP="002227EF">
      <w:pPr>
        <w:jc w:val="both"/>
      </w:pPr>
      <w:r w:rsidRPr="003E4C7F">
        <w:rPr>
          <w:b/>
        </w:rPr>
        <w:t>Ingredientes</w:t>
      </w:r>
      <w:r>
        <w:t xml:space="preserve">: </w:t>
      </w:r>
      <w:r w:rsidR="00EE4466">
        <w:t>Azúcar</w:t>
      </w:r>
      <w:r w:rsidR="00776E27">
        <w:t xml:space="preserve">, </w:t>
      </w:r>
      <w:r w:rsidR="00D55400">
        <w:t>c</w:t>
      </w:r>
      <w:r w:rsidR="0011773F">
        <w:t>acao desgrasado en polvo (20</w:t>
      </w:r>
      <w:r w:rsidR="00776E27">
        <w:t xml:space="preserve">%), </w:t>
      </w:r>
      <w:r w:rsidR="0011773F">
        <w:t>almidón de maíz,</w:t>
      </w:r>
      <w:r w:rsidR="00776E27">
        <w:t xml:space="preserve"> </w:t>
      </w:r>
      <w:r w:rsidR="00D55400">
        <w:t>e</w:t>
      </w:r>
      <w:r w:rsidR="00776E27">
        <w:t xml:space="preserve">mulgente: </w:t>
      </w:r>
      <w:r w:rsidR="00D55400">
        <w:t>l</w:t>
      </w:r>
      <w:r w:rsidR="00776E27">
        <w:t xml:space="preserve">ecitina de </w:t>
      </w:r>
      <w:r w:rsidR="00776E27" w:rsidRPr="00106EB1">
        <w:rPr>
          <w:b/>
        </w:rPr>
        <w:t>soja</w:t>
      </w:r>
      <w:r w:rsidR="00EE4466">
        <w:t xml:space="preserve">, </w:t>
      </w:r>
      <w:r w:rsidR="00D55400">
        <w:t>a</w:t>
      </w:r>
      <w:r w:rsidR="00776E27">
        <w:t>romas.</w:t>
      </w:r>
    </w:p>
    <w:p w14:paraId="1F53C6F5" w14:textId="43504FBF" w:rsidR="004E2325" w:rsidRDefault="004E2325" w:rsidP="002227EF">
      <w:pPr>
        <w:jc w:val="both"/>
      </w:pPr>
      <w:r w:rsidRPr="006C6072">
        <w:t xml:space="preserve">Puede contener trazas de </w:t>
      </w:r>
      <w:r w:rsidR="00776E27">
        <w:rPr>
          <w:b/>
        </w:rPr>
        <w:t>leche</w:t>
      </w:r>
      <w:r w:rsidRPr="006C6072">
        <w:t>.</w:t>
      </w:r>
    </w:p>
    <w:p w14:paraId="0B7E810E" w14:textId="77777777" w:rsidR="00F47A96" w:rsidRDefault="00F47A96" w:rsidP="009A2154">
      <w:pPr>
        <w:rPr>
          <w:color w:val="000000" w:themeColor="text1"/>
        </w:rPr>
      </w:pPr>
    </w:p>
    <w:p w14:paraId="1F53C6F7" w14:textId="5B1D1EB7" w:rsidR="004E2325" w:rsidRDefault="004E2325" w:rsidP="002227EF">
      <w:pPr>
        <w:jc w:val="both"/>
      </w:pPr>
      <w:r>
        <w:rPr>
          <w:b/>
          <w:sz w:val="24"/>
        </w:rPr>
        <w:t>*</w:t>
      </w:r>
      <w:r>
        <w:rPr>
          <w:b/>
        </w:rPr>
        <w:t xml:space="preserve"> Cantidad neta:</w:t>
      </w:r>
      <w:r>
        <w:t xml:space="preserve"> </w:t>
      </w:r>
      <w:r w:rsidR="0069088A">
        <w:t>500</w:t>
      </w:r>
      <w:r>
        <w:t xml:space="preserve"> g </w:t>
      </w:r>
    </w:p>
    <w:p w14:paraId="1F53C6F8" w14:textId="77777777" w:rsidR="004E2325" w:rsidRDefault="004E2325" w:rsidP="002227EF">
      <w:pPr>
        <w:jc w:val="both"/>
      </w:pPr>
      <w:r>
        <w:rPr>
          <w:b/>
          <w:sz w:val="24"/>
        </w:rPr>
        <w:t>*</w:t>
      </w:r>
      <w:r>
        <w:t xml:space="preserve"> Consumir preferentemente antes del fin de: mes y año.</w:t>
      </w:r>
    </w:p>
    <w:p w14:paraId="1F53C6F9" w14:textId="77777777" w:rsidR="004E2325" w:rsidRDefault="004E2325" w:rsidP="002227EF">
      <w:pPr>
        <w:jc w:val="both"/>
      </w:pPr>
      <w:r>
        <w:t>Conservar en lugar fresco y seco, alejado de olores.</w:t>
      </w:r>
    </w:p>
    <w:p w14:paraId="1F53C6FA" w14:textId="77777777" w:rsidR="002227EF" w:rsidRPr="003E7451" w:rsidRDefault="002227EF" w:rsidP="002227EF">
      <w:pPr>
        <w:jc w:val="both"/>
        <w:rPr>
          <w:sz w:val="6"/>
          <w:szCs w:val="6"/>
        </w:rPr>
      </w:pPr>
    </w:p>
    <w:p w14:paraId="2AB04A22" w14:textId="77777777" w:rsidR="00D55400" w:rsidRDefault="00D55400" w:rsidP="002227EF">
      <w:pPr>
        <w:jc w:val="both"/>
      </w:pPr>
    </w:p>
    <w:p w14:paraId="1F53C6FB" w14:textId="77777777" w:rsidR="004E2325" w:rsidRDefault="004E2325" w:rsidP="002227EF">
      <w:pPr>
        <w:jc w:val="both"/>
      </w:pPr>
      <w:r>
        <w:t xml:space="preserve">Lote:   </w:t>
      </w:r>
      <w:proofErr w:type="spellStart"/>
      <w:r>
        <w:t>nnn</w:t>
      </w:r>
      <w:proofErr w:type="spellEnd"/>
      <w:r>
        <w:t>-n</w:t>
      </w:r>
    </w:p>
    <w:p w14:paraId="1F53C6FC" w14:textId="77777777" w:rsidR="004E2325" w:rsidRDefault="004E2325" w:rsidP="002227EF">
      <w:pPr>
        <w:jc w:val="both"/>
      </w:pPr>
      <w:r>
        <w:t>Punto verde.</w:t>
      </w:r>
    </w:p>
    <w:p w14:paraId="5EB61039" w14:textId="77777777" w:rsidR="00D55400" w:rsidRDefault="00D55400" w:rsidP="002227EF">
      <w:pPr>
        <w:jc w:val="both"/>
      </w:pPr>
    </w:p>
    <w:p w14:paraId="1F53C6FD" w14:textId="77777777" w:rsidR="004E2325" w:rsidRDefault="004E2325" w:rsidP="002227EF">
      <w:pPr>
        <w:jc w:val="both"/>
      </w:pPr>
      <w:r>
        <w:t>Chocolates Valor S.A.</w:t>
      </w:r>
    </w:p>
    <w:p w14:paraId="1F53C6FE" w14:textId="77777777" w:rsidR="004E2325" w:rsidRDefault="004E2325" w:rsidP="002227EF">
      <w:pPr>
        <w:jc w:val="both"/>
      </w:pPr>
      <w:r>
        <w:t>c/ Pianista Soriano, 13</w:t>
      </w:r>
    </w:p>
    <w:p w14:paraId="1F53C6FF" w14:textId="77777777" w:rsidR="003E7451" w:rsidRDefault="004E2325" w:rsidP="003E7451">
      <w:pPr>
        <w:jc w:val="both"/>
        <w:rPr>
          <w:color w:val="0000FF"/>
        </w:rPr>
      </w:pPr>
      <w:r>
        <w:t>03570 Villajoyosa (Alicante)</w:t>
      </w:r>
      <w:r w:rsidR="003E7451" w:rsidRPr="003E7451">
        <w:rPr>
          <w:color w:val="0000FF"/>
        </w:rPr>
        <w:t xml:space="preserve"> </w:t>
      </w:r>
    </w:p>
    <w:p w14:paraId="1F53C700" w14:textId="77777777" w:rsidR="003E7451" w:rsidRPr="003E7451" w:rsidRDefault="003E7451" w:rsidP="003E7451">
      <w:pPr>
        <w:jc w:val="both"/>
        <w:rPr>
          <w:color w:val="0000FF"/>
          <w:sz w:val="14"/>
          <w:szCs w:val="14"/>
        </w:rPr>
      </w:pPr>
    </w:p>
    <w:p w14:paraId="099954FE" w14:textId="77777777" w:rsidR="00D55400" w:rsidRDefault="00D55400" w:rsidP="00F47A96">
      <w:pPr>
        <w:rPr>
          <w:rStyle w:val="Hipervnculo"/>
          <w:b/>
          <w:color w:val="auto"/>
          <w:u w:val="none"/>
        </w:rPr>
      </w:pPr>
    </w:p>
    <w:p w14:paraId="1F53C708" w14:textId="214FBFD1" w:rsidR="004E2325" w:rsidRDefault="00F6027A" w:rsidP="00F47A96">
      <w:r w:rsidRPr="00594F49">
        <w:rPr>
          <w:rStyle w:val="Hipervnculo"/>
          <w:b/>
          <w:color w:val="auto"/>
          <w:u w:val="none"/>
        </w:rPr>
        <w:t>Información nutricional por 100 g.</w:t>
      </w:r>
      <w:r>
        <w:rPr>
          <w:rStyle w:val="Hipervnculo"/>
          <w:b/>
          <w:color w:val="auto"/>
          <w:u w:val="none"/>
        </w:rPr>
        <w:t xml:space="preserve"> </w:t>
      </w:r>
    </w:p>
    <w:p w14:paraId="36808355" w14:textId="77777777" w:rsidR="0026224F" w:rsidRPr="003E7451" w:rsidRDefault="0026224F" w:rsidP="002227EF">
      <w:pPr>
        <w:jc w:val="both"/>
        <w:rPr>
          <w:sz w:val="6"/>
          <w:szCs w:val="6"/>
        </w:rPr>
      </w:pPr>
    </w:p>
    <w:tbl>
      <w:tblPr>
        <w:tblW w:w="5186" w:type="dxa"/>
        <w:tblLook w:val="04A0" w:firstRow="1" w:lastRow="0" w:firstColumn="1" w:lastColumn="0" w:noHBand="0" w:noVBand="1"/>
      </w:tblPr>
      <w:tblGrid>
        <w:gridCol w:w="2694"/>
        <w:gridCol w:w="1068"/>
        <w:gridCol w:w="1424"/>
      </w:tblGrid>
      <w:tr w:rsidR="00394AE5" w:rsidRPr="00C16A22" w14:paraId="381FE9C7" w14:textId="77777777" w:rsidTr="002F71F7">
        <w:trPr>
          <w:trHeight w:val="255"/>
        </w:trPr>
        <w:tc>
          <w:tcPr>
            <w:tcW w:w="2694" w:type="dxa"/>
          </w:tcPr>
          <w:p w14:paraId="2EB07052" w14:textId="33E76D1B" w:rsidR="00394AE5" w:rsidRPr="007627A7" w:rsidRDefault="00394AE5" w:rsidP="00394AE5">
            <w:pPr>
              <w:rPr>
                <w:lang w:val="en-US"/>
              </w:rPr>
            </w:pPr>
            <w:r w:rsidRPr="007627A7">
              <w:rPr>
                <w:lang w:val="en-US"/>
              </w:rPr>
              <w:t xml:space="preserve">Valor </w:t>
            </w:r>
            <w:proofErr w:type="spellStart"/>
            <w:r w:rsidRPr="007627A7">
              <w:rPr>
                <w:lang w:val="en-US"/>
              </w:rPr>
              <w:t>energético</w:t>
            </w:r>
            <w:proofErr w:type="spellEnd"/>
            <w:r w:rsidRPr="007627A7">
              <w:rPr>
                <w:lang w:val="en-US"/>
              </w:rPr>
              <w:t>:</w:t>
            </w:r>
          </w:p>
        </w:tc>
        <w:tc>
          <w:tcPr>
            <w:tcW w:w="1068" w:type="dxa"/>
            <w:shd w:val="clear" w:color="auto" w:fill="auto"/>
            <w:noWrap/>
          </w:tcPr>
          <w:p w14:paraId="373A7A94" w14:textId="397F00F9" w:rsidR="00394AE5" w:rsidRPr="007627A7" w:rsidRDefault="00A063E1" w:rsidP="00394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1616</w:t>
            </w:r>
          </w:p>
        </w:tc>
        <w:tc>
          <w:tcPr>
            <w:tcW w:w="1424" w:type="dxa"/>
            <w:shd w:val="clear" w:color="auto" w:fill="auto"/>
            <w:noWrap/>
          </w:tcPr>
          <w:p w14:paraId="597D5482" w14:textId="6DCD3B79" w:rsidR="00394AE5" w:rsidRPr="007627A7" w:rsidRDefault="00394AE5" w:rsidP="00394AE5">
            <w:pPr>
              <w:rPr>
                <w:lang w:val="en-US"/>
              </w:rPr>
            </w:pPr>
            <w:r w:rsidRPr="007627A7">
              <w:rPr>
                <w:lang w:val="en-US"/>
              </w:rPr>
              <w:t>kJ</w:t>
            </w:r>
          </w:p>
        </w:tc>
      </w:tr>
      <w:tr w:rsidR="00394AE5" w:rsidRPr="00C16A22" w14:paraId="4B65F7DD" w14:textId="77777777" w:rsidTr="002F71F7">
        <w:trPr>
          <w:trHeight w:val="255"/>
        </w:trPr>
        <w:tc>
          <w:tcPr>
            <w:tcW w:w="2694" w:type="dxa"/>
          </w:tcPr>
          <w:p w14:paraId="26D39A24" w14:textId="77777777" w:rsidR="00394AE5" w:rsidRPr="007627A7" w:rsidRDefault="00394AE5" w:rsidP="00394AE5">
            <w:pPr>
              <w:rPr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</w:tcPr>
          <w:p w14:paraId="421CC5D7" w14:textId="318E02B4" w:rsidR="00394AE5" w:rsidRDefault="00394AE5" w:rsidP="00394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  <w:tc>
          <w:tcPr>
            <w:tcW w:w="1424" w:type="dxa"/>
            <w:shd w:val="clear" w:color="auto" w:fill="auto"/>
            <w:noWrap/>
          </w:tcPr>
          <w:p w14:paraId="64DE9E26" w14:textId="756F8D69" w:rsidR="00394AE5" w:rsidRPr="007627A7" w:rsidRDefault="00394AE5" w:rsidP="00394AE5">
            <w:pPr>
              <w:rPr>
                <w:lang w:val="en-US"/>
              </w:rPr>
            </w:pPr>
            <w:r w:rsidRPr="007627A7">
              <w:rPr>
                <w:lang w:val="en-US"/>
              </w:rPr>
              <w:t>kcal</w:t>
            </w:r>
          </w:p>
        </w:tc>
      </w:tr>
      <w:tr w:rsidR="00394AE5" w:rsidRPr="00C16A22" w14:paraId="580DCD08" w14:textId="77777777" w:rsidTr="002F71F7">
        <w:trPr>
          <w:trHeight w:val="255"/>
        </w:trPr>
        <w:tc>
          <w:tcPr>
            <w:tcW w:w="2694" w:type="dxa"/>
          </w:tcPr>
          <w:p w14:paraId="3D4B420A" w14:textId="505185D7" w:rsidR="00394AE5" w:rsidRPr="007627A7" w:rsidRDefault="00394AE5" w:rsidP="00394AE5">
            <w:pPr>
              <w:rPr>
                <w:lang w:val="en-US"/>
              </w:rPr>
            </w:pPr>
            <w:proofErr w:type="spellStart"/>
            <w:r w:rsidRPr="007627A7">
              <w:rPr>
                <w:lang w:val="en-US"/>
              </w:rPr>
              <w:t>Grasas</w:t>
            </w:r>
            <w:proofErr w:type="spellEnd"/>
            <w:r w:rsidRPr="007627A7">
              <w:rPr>
                <w:lang w:val="en-US"/>
              </w:rPr>
              <w:t>:</w:t>
            </w:r>
          </w:p>
        </w:tc>
        <w:tc>
          <w:tcPr>
            <w:tcW w:w="1068" w:type="dxa"/>
            <w:shd w:val="clear" w:color="auto" w:fill="auto"/>
            <w:noWrap/>
          </w:tcPr>
          <w:p w14:paraId="10356D5A" w14:textId="35524570" w:rsidR="00394AE5" w:rsidRPr="007627A7" w:rsidRDefault="00A063E1" w:rsidP="00394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6CB0DCA6" w14:textId="77777777" w:rsidR="00394AE5" w:rsidRPr="007627A7" w:rsidRDefault="00394AE5" w:rsidP="00394AE5">
            <w:pPr>
              <w:rPr>
                <w:lang w:val="en-US"/>
              </w:rPr>
            </w:pPr>
            <w:r w:rsidRPr="007627A7">
              <w:rPr>
                <w:lang w:val="en-US"/>
              </w:rPr>
              <w:t>g</w:t>
            </w:r>
          </w:p>
        </w:tc>
      </w:tr>
      <w:tr w:rsidR="00394AE5" w:rsidRPr="00C16A22" w14:paraId="471F16D2" w14:textId="77777777" w:rsidTr="002F71F7">
        <w:trPr>
          <w:trHeight w:val="255"/>
        </w:trPr>
        <w:tc>
          <w:tcPr>
            <w:tcW w:w="2694" w:type="dxa"/>
          </w:tcPr>
          <w:p w14:paraId="7E9877E9" w14:textId="62886B8F" w:rsidR="00394AE5" w:rsidRPr="007627A7" w:rsidRDefault="00394AE5" w:rsidP="00394AE5">
            <w:pPr>
              <w:rPr>
                <w:lang w:val="en-US"/>
              </w:rPr>
            </w:pPr>
            <w:r w:rsidRPr="00203E6C">
              <w:rPr>
                <w:lang w:val="en-US"/>
              </w:rPr>
              <w:t xml:space="preserve">de las </w:t>
            </w:r>
            <w:proofErr w:type="spellStart"/>
            <w:r w:rsidRPr="00203E6C">
              <w:rPr>
                <w:lang w:val="en-US"/>
              </w:rPr>
              <w:t>cuales</w:t>
            </w:r>
            <w:proofErr w:type="spellEnd"/>
            <w:r w:rsidRPr="00203E6C">
              <w:rPr>
                <w:lang w:val="en-US"/>
              </w:rPr>
              <w:t>:</w:t>
            </w:r>
          </w:p>
        </w:tc>
        <w:tc>
          <w:tcPr>
            <w:tcW w:w="1068" w:type="dxa"/>
            <w:shd w:val="clear" w:color="auto" w:fill="auto"/>
            <w:noWrap/>
          </w:tcPr>
          <w:p w14:paraId="4B96BDEB" w14:textId="77777777" w:rsidR="00394AE5" w:rsidRPr="007627A7" w:rsidRDefault="00394AE5" w:rsidP="00394AE5">
            <w:pPr>
              <w:rPr>
                <w:lang w:val="en-US"/>
              </w:rPr>
            </w:pPr>
          </w:p>
        </w:tc>
        <w:tc>
          <w:tcPr>
            <w:tcW w:w="1424" w:type="dxa"/>
            <w:shd w:val="clear" w:color="auto" w:fill="auto"/>
            <w:noWrap/>
            <w:hideMark/>
          </w:tcPr>
          <w:p w14:paraId="7100CF56" w14:textId="77777777" w:rsidR="00394AE5" w:rsidRPr="007627A7" w:rsidRDefault="00394AE5" w:rsidP="00394AE5">
            <w:pPr>
              <w:rPr>
                <w:lang w:val="en-US"/>
              </w:rPr>
            </w:pPr>
          </w:p>
        </w:tc>
      </w:tr>
      <w:tr w:rsidR="00394AE5" w:rsidRPr="00C16A22" w14:paraId="0B21B49E" w14:textId="77777777" w:rsidTr="002F71F7">
        <w:trPr>
          <w:trHeight w:val="255"/>
        </w:trPr>
        <w:tc>
          <w:tcPr>
            <w:tcW w:w="2694" w:type="dxa"/>
          </w:tcPr>
          <w:p w14:paraId="5557F95F" w14:textId="269340B7" w:rsidR="00394AE5" w:rsidRDefault="00394AE5" w:rsidP="00394AE5">
            <w:pPr>
              <w:rPr>
                <w:lang w:val="en-US"/>
              </w:rPr>
            </w:pPr>
            <w:proofErr w:type="spellStart"/>
            <w:r w:rsidRPr="00203E6C">
              <w:rPr>
                <w:lang w:val="en-US"/>
              </w:rPr>
              <w:t>Saturadas</w:t>
            </w:r>
            <w:proofErr w:type="spellEnd"/>
            <w:r w:rsidRPr="00203E6C">
              <w:rPr>
                <w:lang w:val="en-US"/>
              </w:rPr>
              <w:t>:</w:t>
            </w:r>
          </w:p>
        </w:tc>
        <w:tc>
          <w:tcPr>
            <w:tcW w:w="1068" w:type="dxa"/>
            <w:shd w:val="clear" w:color="auto" w:fill="auto"/>
            <w:noWrap/>
          </w:tcPr>
          <w:p w14:paraId="413D67D6" w14:textId="20C6C806" w:rsidR="00394AE5" w:rsidRPr="007627A7" w:rsidRDefault="00A063E1" w:rsidP="00394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6BC54CD7" w14:textId="77777777" w:rsidR="00394AE5" w:rsidRPr="007627A7" w:rsidRDefault="00394AE5" w:rsidP="00394AE5">
            <w:pPr>
              <w:rPr>
                <w:lang w:val="en-US"/>
              </w:rPr>
            </w:pPr>
            <w:r w:rsidRPr="007627A7">
              <w:rPr>
                <w:lang w:val="en-US"/>
              </w:rPr>
              <w:t>g</w:t>
            </w:r>
          </w:p>
        </w:tc>
      </w:tr>
      <w:tr w:rsidR="00394AE5" w:rsidRPr="00C16A22" w14:paraId="78FA8F1B" w14:textId="77777777" w:rsidTr="002F71F7">
        <w:trPr>
          <w:trHeight w:val="255"/>
        </w:trPr>
        <w:tc>
          <w:tcPr>
            <w:tcW w:w="2694" w:type="dxa"/>
          </w:tcPr>
          <w:p w14:paraId="358168D7" w14:textId="7A26784E" w:rsidR="00394AE5" w:rsidRDefault="00394AE5" w:rsidP="00394A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Hidratos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Carbono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068" w:type="dxa"/>
            <w:shd w:val="clear" w:color="auto" w:fill="auto"/>
            <w:noWrap/>
          </w:tcPr>
          <w:p w14:paraId="48BA9A27" w14:textId="7C667260" w:rsidR="00394AE5" w:rsidRPr="007627A7" w:rsidRDefault="00A063E1" w:rsidP="00394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24" w:type="dxa"/>
            <w:shd w:val="clear" w:color="auto" w:fill="auto"/>
            <w:noWrap/>
          </w:tcPr>
          <w:p w14:paraId="39B89360" w14:textId="77777777" w:rsidR="00394AE5" w:rsidRPr="007627A7" w:rsidRDefault="00394AE5" w:rsidP="00394AE5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394AE5" w:rsidRPr="00C16A22" w14:paraId="06B1A785" w14:textId="77777777" w:rsidTr="002F71F7">
        <w:trPr>
          <w:trHeight w:val="255"/>
        </w:trPr>
        <w:tc>
          <w:tcPr>
            <w:tcW w:w="2694" w:type="dxa"/>
          </w:tcPr>
          <w:p w14:paraId="50C93B74" w14:textId="30E241A5" w:rsidR="00394AE5" w:rsidRDefault="00394AE5" w:rsidP="00394AE5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cuales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068" w:type="dxa"/>
            <w:shd w:val="clear" w:color="auto" w:fill="auto"/>
            <w:noWrap/>
          </w:tcPr>
          <w:p w14:paraId="206272B4" w14:textId="77777777" w:rsidR="00394AE5" w:rsidRPr="007627A7" w:rsidRDefault="00394AE5" w:rsidP="00394AE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14:paraId="7BD71E48" w14:textId="77777777" w:rsidR="00394AE5" w:rsidRPr="007627A7" w:rsidRDefault="00394AE5" w:rsidP="00394AE5">
            <w:pPr>
              <w:rPr>
                <w:lang w:val="en-US"/>
              </w:rPr>
            </w:pPr>
          </w:p>
        </w:tc>
      </w:tr>
      <w:tr w:rsidR="00394AE5" w:rsidRPr="00C16A22" w14:paraId="64035877" w14:textId="77777777" w:rsidTr="002F71F7">
        <w:trPr>
          <w:trHeight w:val="255"/>
        </w:trPr>
        <w:tc>
          <w:tcPr>
            <w:tcW w:w="2694" w:type="dxa"/>
          </w:tcPr>
          <w:p w14:paraId="77E8350C" w14:textId="72FD33C6" w:rsidR="00394AE5" w:rsidRPr="007627A7" w:rsidRDefault="00394AE5" w:rsidP="00394AE5">
            <w:pPr>
              <w:rPr>
                <w:lang w:val="en-US"/>
              </w:rPr>
            </w:pPr>
            <w:proofErr w:type="spellStart"/>
            <w:r w:rsidRPr="007627A7">
              <w:rPr>
                <w:lang w:val="en-US"/>
              </w:rPr>
              <w:t>Azúcares</w:t>
            </w:r>
            <w:proofErr w:type="spellEnd"/>
            <w:r w:rsidRPr="007627A7">
              <w:rPr>
                <w:lang w:val="en-US"/>
              </w:rPr>
              <w:t>:</w:t>
            </w:r>
          </w:p>
        </w:tc>
        <w:tc>
          <w:tcPr>
            <w:tcW w:w="1068" w:type="dxa"/>
            <w:shd w:val="clear" w:color="auto" w:fill="auto"/>
            <w:noWrap/>
          </w:tcPr>
          <w:p w14:paraId="52BE01E1" w14:textId="321A8FE8" w:rsidR="00394AE5" w:rsidRPr="007627A7" w:rsidRDefault="00A063E1" w:rsidP="00394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E5AFF5C" w14:textId="77777777" w:rsidR="00394AE5" w:rsidRPr="007627A7" w:rsidRDefault="00394AE5" w:rsidP="00394AE5">
            <w:pPr>
              <w:rPr>
                <w:lang w:val="en-US"/>
              </w:rPr>
            </w:pPr>
            <w:r w:rsidRPr="007627A7">
              <w:rPr>
                <w:lang w:val="en-US"/>
              </w:rPr>
              <w:t>g</w:t>
            </w:r>
          </w:p>
        </w:tc>
      </w:tr>
      <w:tr w:rsidR="00394AE5" w:rsidRPr="00C16A22" w14:paraId="14D20F11" w14:textId="77777777" w:rsidTr="002F71F7">
        <w:trPr>
          <w:trHeight w:val="255"/>
        </w:trPr>
        <w:tc>
          <w:tcPr>
            <w:tcW w:w="2694" w:type="dxa"/>
          </w:tcPr>
          <w:p w14:paraId="409F0619" w14:textId="76B83527" w:rsidR="00394AE5" w:rsidRDefault="00394AE5" w:rsidP="00394A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Proteínas</w:t>
            </w:r>
            <w:proofErr w:type="spellEnd"/>
            <w:r w:rsidRPr="007627A7">
              <w:rPr>
                <w:lang w:val="en-US"/>
              </w:rPr>
              <w:t>:</w:t>
            </w:r>
          </w:p>
        </w:tc>
        <w:tc>
          <w:tcPr>
            <w:tcW w:w="1068" w:type="dxa"/>
            <w:shd w:val="clear" w:color="auto" w:fill="auto"/>
            <w:noWrap/>
          </w:tcPr>
          <w:p w14:paraId="2F19B1E9" w14:textId="3E416C44" w:rsidR="00394AE5" w:rsidRPr="007627A7" w:rsidRDefault="00A063E1" w:rsidP="00394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07CB142F" w14:textId="77777777" w:rsidR="00394AE5" w:rsidRPr="007627A7" w:rsidRDefault="00394AE5" w:rsidP="00394AE5">
            <w:pPr>
              <w:rPr>
                <w:lang w:val="en-US"/>
              </w:rPr>
            </w:pPr>
            <w:r w:rsidRPr="007627A7">
              <w:rPr>
                <w:lang w:val="en-US"/>
              </w:rPr>
              <w:t>g</w:t>
            </w:r>
          </w:p>
        </w:tc>
      </w:tr>
      <w:tr w:rsidR="00394AE5" w:rsidRPr="00C16A22" w14:paraId="41DB9D6F" w14:textId="77777777" w:rsidTr="002F71F7">
        <w:trPr>
          <w:trHeight w:val="255"/>
        </w:trPr>
        <w:tc>
          <w:tcPr>
            <w:tcW w:w="2694" w:type="dxa"/>
          </w:tcPr>
          <w:p w14:paraId="0478C444" w14:textId="13DC0DAF" w:rsidR="00394AE5" w:rsidRDefault="00394AE5" w:rsidP="00394AE5">
            <w:pPr>
              <w:rPr>
                <w:lang w:val="en-US"/>
              </w:rPr>
            </w:pPr>
            <w:r>
              <w:rPr>
                <w:lang w:val="en-US"/>
              </w:rPr>
              <w:t>Sal:</w:t>
            </w:r>
          </w:p>
        </w:tc>
        <w:tc>
          <w:tcPr>
            <w:tcW w:w="1068" w:type="dxa"/>
            <w:shd w:val="clear" w:color="auto" w:fill="auto"/>
            <w:noWrap/>
          </w:tcPr>
          <w:p w14:paraId="52BCBA52" w14:textId="7D75C3AA" w:rsidR="00394AE5" w:rsidRPr="007627A7" w:rsidRDefault="00A063E1" w:rsidP="00394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D44C238" w14:textId="77777777" w:rsidR="00394AE5" w:rsidRPr="007627A7" w:rsidRDefault="00394AE5" w:rsidP="00394AE5">
            <w:pPr>
              <w:rPr>
                <w:lang w:val="en-US"/>
              </w:rPr>
            </w:pPr>
            <w:r w:rsidRPr="007627A7">
              <w:rPr>
                <w:lang w:val="en-US"/>
              </w:rPr>
              <w:t>g</w:t>
            </w:r>
          </w:p>
        </w:tc>
      </w:tr>
    </w:tbl>
    <w:p w14:paraId="213382EB" w14:textId="77777777" w:rsidR="00F47A96" w:rsidRDefault="00F47A96" w:rsidP="004E2325">
      <w:pPr>
        <w:rPr>
          <w:b/>
          <w:lang w:val="en-US"/>
        </w:rPr>
      </w:pPr>
    </w:p>
    <w:p w14:paraId="6A6F6379" w14:textId="77777777" w:rsidR="00A003B7" w:rsidRDefault="00A003B7" w:rsidP="004E2325">
      <w:pPr>
        <w:rPr>
          <w:b/>
          <w:lang w:val="en-US"/>
        </w:rPr>
      </w:pPr>
    </w:p>
    <w:p w14:paraId="1F53C8C9" w14:textId="7B2447FF" w:rsidR="004E2325" w:rsidRPr="004E2325" w:rsidRDefault="004E2325" w:rsidP="004E2325">
      <w:pPr>
        <w:rPr>
          <w:b/>
          <w:lang w:val="en-US"/>
        </w:rPr>
      </w:pPr>
      <w:proofErr w:type="spellStart"/>
      <w:r w:rsidRPr="004E2325">
        <w:rPr>
          <w:b/>
          <w:lang w:val="en-US"/>
        </w:rPr>
        <w:t>Inglés</w:t>
      </w:r>
      <w:proofErr w:type="spellEnd"/>
      <w:r w:rsidRPr="004E2325">
        <w:rPr>
          <w:b/>
          <w:lang w:val="en-US"/>
        </w:rPr>
        <w:t xml:space="preserve"> UK</w:t>
      </w:r>
    </w:p>
    <w:p w14:paraId="5C52D487" w14:textId="28AC0603" w:rsidR="00776E27" w:rsidRDefault="00EE4466" w:rsidP="002227EF">
      <w:pPr>
        <w:jc w:val="both"/>
        <w:rPr>
          <w:b/>
          <w:lang w:val="en-US"/>
        </w:rPr>
      </w:pPr>
      <w:r>
        <w:rPr>
          <w:b/>
          <w:lang w:val="en-US"/>
        </w:rPr>
        <w:t>Cocoa-</w:t>
      </w:r>
      <w:r w:rsidR="00776E27" w:rsidRPr="00776E27">
        <w:rPr>
          <w:b/>
          <w:lang w:val="en-US"/>
        </w:rPr>
        <w:t>based food</w:t>
      </w:r>
      <w:r w:rsidR="00A003B7">
        <w:rPr>
          <w:b/>
          <w:lang w:val="en-US"/>
        </w:rPr>
        <w:t xml:space="preserve"> preparation</w:t>
      </w:r>
      <w:r w:rsidR="00776E27" w:rsidRPr="00776E27">
        <w:rPr>
          <w:b/>
          <w:lang w:val="en-US"/>
        </w:rPr>
        <w:t xml:space="preserve"> for consumption after cooking</w:t>
      </w:r>
    </w:p>
    <w:p w14:paraId="1F53C8CB" w14:textId="33A0B0BF" w:rsidR="004E2325" w:rsidRPr="006C6072" w:rsidRDefault="004E2325" w:rsidP="002227EF">
      <w:pPr>
        <w:jc w:val="both"/>
        <w:rPr>
          <w:lang w:val="en-US"/>
        </w:rPr>
      </w:pPr>
      <w:r w:rsidRPr="006C6072">
        <w:rPr>
          <w:b/>
          <w:lang w:val="en-US"/>
        </w:rPr>
        <w:lastRenderedPageBreak/>
        <w:t>Ingredients</w:t>
      </w:r>
      <w:r w:rsidRPr="006C6072">
        <w:rPr>
          <w:lang w:val="en-US"/>
        </w:rPr>
        <w:t xml:space="preserve">: </w:t>
      </w:r>
      <w:r w:rsidR="00EE4466">
        <w:rPr>
          <w:lang w:val="en-US"/>
        </w:rPr>
        <w:t>Sugar</w:t>
      </w:r>
      <w:r w:rsidR="00776E27" w:rsidRPr="007E283B">
        <w:rPr>
          <w:lang w:val="en-US"/>
        </w:rPr>
        <w:t>,</w:t>
      </w:r>
      <w:r w:rsidR="00776E27">
        <w:rPr>
          <w:lang w:val="en-US"/>
        </w:rPr>
        <w:t xml:space="preserve"> </w:t>
      </w:r>
      <w:r w:rsidR="00D55400">
        <w:rPr>
          <w:lang w:val="en-US"/>
        </w:rPr>
        <w:t>f</w:t>
      </w:r>
      <w:r w:rsidR="00A063E1">
        <w:rPr>
          <w:lang w:val="en-US"/>
        </w:rPr>
        <w:t>at-reduced cocoa powder (20</w:t>
      </w:r>
      <w:r w:rsidR="00776E27">
        <w:rPr>
          <w:lang w:val="en-US"/>
        </w:rPr>
        <w:t xml:space="preserve">%), </w:t>
      </w:r>
      <w:r w:rsidR="00A063E1" w:rsidRPr="00A063E1">
        <w:rPr>
          <w:lang w:val="en-US"/>
        </w:rPr>
        <w:t>corn starch</w:t>
      </w:r>
      <w:r w:rsidR="00776E27" w:rsidRPr="007E283B">
        <w:rPr>
          <w:lang w:val="en-US"/>
        </w:rPr>
        <w:t>,</w:t>
      </w:r>
      <w:r w:rsidR="00776E27">
        <w:rPr>
          <w:lang w:val="en-US"/>
        </w:rPr>
        <w:t xml:space="preserve"> </w:t>
      </w:r>
      <w:r w:rsidR="00D55400">
        <w:rPr>
          <w:lang w:val="en-US"/>
        </w:rPr>
        <w:t>e</w:t>
      </w:r>
      <w:r w:rsidR="00776E27" w:rsidRPr="007E283B">
        <w:rPr>
          <w:lang w:val="en-US"/>
        </w:rPr>
        <w:t xml:space="preserve">mulsifier: </w:t>
      </w:r>
      <w:r w:rsidR="00776E27" w:rsidRPr="00106EB1">
        <w:rPr>
          <w:b/>
          <w:lang w:val="en-US"/>
        </w:rPr>
        <w:t>soya</w:t>
      </w:r>
      <w:r w:rsidR="00776E27" w:rsidRPr="007E283B">
        <w:rPr>
          <w:lang w:val="en-US"/>
        </w:rPr>
        <w:t xml:space="preserve"> lecithin,</w:t>
      </w:r>
      <w:r w:rsidR="00776E27">
        <w:rPr>
          <w:lang w:val="en-US"/>
        </w:rPr>
        <w:t xml:space="preserve"> </w:t>
      </w:r>
      <w:proofErr w:type="spellStart"/>
      <w:r w:rsidR="00D55400">
        <w:rPr>
          <w:lang w:val="en-US"/>
        </w:rPr>
        <w:t>f</w:t>
      </w:r>
      <w:r w:rsidR="00776E27" w:rsidRPr="007E283B">
        <w:rPr>
          <w:lang w:val="en-US"/>
        </w:rPr>
        <w:t>lavouring</w:t>
      </w:r>
      <w:r w:rsidR="00776E27">
        <w:rPr>
          <w:lang w:val="en-US"/>
        </w:rPr>
        <w:t>s</w:t>
      </w:r>
      <w:proofErr w:type="spellEnd"/>
      <w:r w:rsidR="00776E27">
        <w:rPr>
          <w:lang w:val="en-US"/>
        </w:rPr>
        <w:t>.</w:t>
      </w:r>
    </w:p>
    <w:p w14:paraId="1F53C8CC" w14:textId="54DD96A3" w:rsidR="004E2325" w:rsidRPr="006C6072" w:rsidRDefault="004E2325" w:rsidP="0026224F">
      <w:pPr>
        <w:jc w:val="both"/>
        <w:rPr>
          <w:lang w:val="en-US"/>
        </w:rPr>
      </w:pPr>
      <w:r w:rsidRPr="006C6072">
        <w:rPr>
          <w:lang w:val="en-US"/>
        </w:rPr>
        <w:t xml:space="preserve">May contain traces of </w:t>
      </w:r>
      <w:r w:rsidR="00776E27">
        <w:rPr>
          <w:b/>
          <w:lang w:val="en-US"/>
        </w:rPr>
        <w:t>milk</w:t>
      </w:r>
      <w:r w:rsidRPr="006C6072">
        <w:rPr>
          <w:lang w:val="en-US"/>
        </w:rPr>
        <w:t>.</w:t>
      </w:r>
    </w:p>
    <w:p w14:paraId="07810F71" w14:textId="77777777" w:rsidR="00176048" w:rsidRDefault="00176048" w:rsidP="00176048">
      <w:r>
        <w:t>Resto de traducciones son obvias y se omiten</w:t>
      </w:r>
    </w:p>
    <w:p w14:paraId="60626D68" w14:textId="77777777" w:rsidR="00F47A96" w:rsidRPr="00CB6904" w:rsidRDefault="00F47A96" w:rsidP="00F47A96">
      <w:pPr>
        <w:rPr>
          <w:lang w:val="es-ES"/>
        </w:rPr>
      </w:pPr>
    </w:p>
    <w:p w14:paraId="4818CFD8" w14:textId="77777777" w:rsidR="00D55400" w:rsidRPr="00CB6904" w:rsidRDefault="00D55400" w:rsidP="004E2325">
      <w:pPr>
        <w:rPr>
          <w:b/>
          <w:sz w:val="24"/>
          <w:lang w:val="es-ES"/>
        </w:rPr>
      </w:pPr>
    </w:p>
    <w:p w14:paraId="1F53C8D1" w14:textId="77777777" w:rsidR="004E2325" w:rsidRDefault="004E2325" w:rsidP="004E2325">
      <w:r>
        <w:rPr>
          <w:b/>
          <w:sz w:val="24"/>
        </w:rPr>
        <w:t xml:space="preserve">*  </w:t>
      </w:r>
      <w:r>
        <w:t>Las indicaciones marcadas con un asterisco figurarán en el mismo campo visual.</w:t>
      </w:r>
    </w:p>
    <w:sectPr w:rsidR="004E2325" w:rsidSect="002F62F9">
      <w:headerReference w:type="default" r:id="rId11"/>
      <w:footerReference w:type="default" r:id="rId12"/>
      <w:pgSz w:w="11907" w:h="16840" w:code="9"/>
      <w:pgMar w:top="992" w:right="567" w:bottom="1276" w:left="1134" w:header="720" w:footer="6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AD4F" w14:textId="77777777" w:rsidR="00EA1ED7" w:rsidRDefault="00EA1ED7">
      <w:r>
        <w:separator/>
      </w:r>
    </w:p>
  </w:endnote>
  <w:endnote w:type="continuationSeparator" w:id="0">
    <w:p w14:paraId="4429CDA8" w14:textId="77777777" w:rsidR="00EA1ED7" w:rsidRDefault="00E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3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54"/>
    </w:tblGrid>
    <w:tr w:rsidR="00632E30" w14:paraId="1F53C8DE" w14:textId="77777777">
      <w:trPr>
        <w:trHeight w:hRule="exact" w:val="120"/>
      </w:trPr>
      <w:tc>
        <w:tcPr>
          <w:tcW w:w="10054" w:type="dxa"/>
        </w:tcPr>
        <w:p w14:paraId="1F53C8DD" w14:textId="77777777" w:rsidR="00632E30" w:rsidRDefault="00632E30">
          <w:pPr>
            <w:pStyle w:val="Piedepgina"/>
          </w:pPr>
        </w:p>
      </w:tc>
    </w:tr>
  </w:tbl>
  <w:p w14:paraId="1F53C8DF" w14:textId="77777777" w:rsidR="00632E30" w:rsidRDefault="00632E30">
    <w:pPr>
      <w:pStyle w:val="Piedepgina"/>
      <w:ind w:left="2736" w:hanging="2736"/>
    </w:pPr>
    <w:r>
      <w:rPr>
        <w:b/>
      </w:rPr>
      <w:t>CHOCOLATES VALOR S.A.</w:t>
    </w:r>
    <w:r>
      <w:t xml:space="preserve"> </w:t>
    </w:r>
    <w:r>
      <w:tab/>
      <w:t xml:space="preserve"> c/ Pianista Gonzalo Soriano, 13       03570 VILLAJOYOSA (Alicante/ Spain) </w:t>
    </w:r>
  </w:p>
  <w:p w14:paraId="1F53C8E0" w14:textId="77777777" w:rsidR="00632E30" w:rsidRPr="002227EF" w:rsidRDefault="00632E30" w:rsidP="002227EF">
    <w:pPr>
      <w:pStyle w:val="Piedepgina"/>
      <w:ind w:left="2736" w:hanging="2736"/>
      <w:rPr>
        <w:lang w:val="en-GB"/>
      </w:rPr>
    </w:pPr>
    <w:r>
      <w:t xml:space="preserve">            </w:t>
    </w:r>
    <w:r w:rsidRPr="00A20F0E">
      <w:rPr>
        <w:lang w:val="en-GB"/>
      </w:rPr>
      <w:t>www</w:t>
    </w:r>
    <w:r w:rsidRPr="00A20F0E">
      <w:rPr>
        <w:b/>
        <w:lang w:val="en-GB"/>
      </w:rPr>
      <w:t>.</w:t>
    </w:r>
    <w:r w:rsidRPr="00A20F0E">
      <w:rPr>
        <w:lang w:val="en-GB"/>
      </w:rPr>
      <w:t xml:space="preserve">valor.es               </w:t>
    </w:r>
    <w:proofErr w:type="spellStart"/>
    <w:r w:rsidRPr="00A20F0E">
      <w:rPr>
        <w:lang w:val="en-GB"/>
      </w:rPr>
      <w:t>Telf</w:t>
    </w:r>
    <w:proofErr w:type="spellEnd"/>
    <w:r w:rsidRPr="00A20F0E">
      <w:rPr>
        <w:lang w:val="en-GB"/>
      </w:rPr>
      <w:t>. :   34-965890950         Fax:    34-965894697        E-mail: chovalor@valor.es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0B2B2" w14:textId="77777777" w:rsidR="00EA1ED7" w:rsidRDefault="00EA1ED7">
      <w:r>
        <w:separator/>
      </w:r>
    </w:p>
  </w:footnote>
  <w:footnote w:type="continuationSeparator" w:id="0">
    <w:p w14:paraId="7EDD47CA" w14:textId="77777777" w:rsidR="00EA1ED7" w:rsidRDefault="00EA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379"/>
      <w:gridCol w:w="2551"/>
    </w:tblGrid>
    <w:tr w:rsidR="00632E30" w14:paraId="1F53C8DB" w14:textId="77777777">
      <w:trPr>
        <w:tblHeader/>
      </w:trPr>
      <w:tc>
        <w:tcPr>
          <w:tcW w:w="1276" w:type="dxa"/>
          <w:vAlign w:val="center"/>
        </w:tcPr>
        <w:p w14:paraId="1F53C8D6" w14:textId="77777777" w:rsidR="00632E30" w:rsidRDefault="00FA3627">
          <w:pPr>
            <w:ind w:left="-70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0" allowOverlap="1" wp14:anchorId="1F53C8E1" wp14:editId="1F53C8E2">
                <wp:simplePos x="0" y="0"/>
                <wp:positionH relativeFrom="column">
                  <wp:posOffset>102870</wp:posOffset>
                </wp:positionH>
                <wp:positionV relativeFrom="paragraph">
                  <wp:posOffset>98425</wp:posOffset>
                </wp:positionV>
                <wp:extent cx="609600" cy="32385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Align w:val="center"/>
        </w:tcPr>
        <w:p w14:paraId="1F53C8D7" w14:textId="77777777" w:rsidR="00632E30" w:rsidRDefault="00632E30">
          <w:pPr>
            <w:pStyle w:val="Ttulo2"/>
            <w:widowControl/>
            <w:rPr>
              <w:rFonts w:ascii="Arial" w:hAnsi="Arial"/>
              <w:snapToGrid/>
              <w:spacing w:val="20"/>
              <w:sz w:val="22"/>
            </w:rPr>
          </w:pPr>
          <w:r>
            <w:rPr>
              <w:rFonts w:ascii="Arial" w:hAnsi="Arial"/>
              <w:snapToGrid/>
              <w:spacing w:val="20"/>
              <w:sz w:val="22"/>
            </w:rPr>
            <w:t>Investigación y Desarrollo</w:t>
          </w:r>
        </w:p>
      </w:tc>
      <w:tc>
        <w:tcPr>
          <w:tcW w:w="2551" w:type="dxa"/>
          <w:vAlign w:val="center"/>
        </w:tcPr>
        <w:p w14:paraId="1F53C8D8" w14:textId="77777777" w:rsidR="00632E30" w:rsidRDefault="00632E30">
          <w:pPr>
            <w:spacing w:before="40"/>
            <w:rPr>
              <w:sz w:val="18"/>
            </w:rPr>
          </w:pPr>
          <w:r>
            <w:rPr>
              <w:sz w:val="18"/>
            </w:rPr>
            <w:t xml:space="preserve">Doc. nº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: F 18-02</w:t>
          </w:r>
        </w:p>
        <w:p w14:paraId="1F53C8D9" w14:textId="77777777" w:rsidR="00632E30" w:rsidRDefault="00632E30">
          <w:pPr>
            <w:spacing w:before="40"/>
            <w:rPr>
              <w:sz w:val="18"/>
            </w:rPr>
          </w:pPr>
          <w:r>
            <w:rPr>
              <w:sz w:val="18"/>
            </w:rPr>
            <w:t>Edición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:   1ª</w:t>
          </w:r>
        </w:p>
        <w:p w14:paraId="1F53C8DA" w14:textId="77777777" w:rsidR="00632E30" w:rsidRDefault="00632E30">
          <w:pPr>
            <w:spacing w:before="40"/>
            <w:rPr>
              <w:sz w:val="18"/>
            </w:rPr>
          </w:pPr>
          <w:r>
            <w:rPr>
              <w:sz w:val="18"/>
            </w:rPr>
            <w:t xml:space="preserve">Fecha edición </w:t>
          </w:r>
          <w:r>
            <w:rPr>
              <w:sz w:val="18"/>
            </w:rPr>
            <w:tab/>
            <w:t>:  22-5-00</w:t>
          </w:r>
        </w:p>
      </w:tc>
    </w:tr>
  </w:tbl>
  <w:p w14:paraId="1F53C8DC" w14:textId="77777777" w:rsidR="00632E30" w:rsidRDefault="00632E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30729"/>
    <w:multiLevelType w:val="singleLevel"/>
    <w:tmpl w:val="D9DEC8DA"/>
    <w:lvl w:ilvl="0">
      <w:start w:val="19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0E"/>
    <w:rsid w:val="00071B37"/>
    <w:rsid w:val="00071C55"/>
    <w:rsid w:val="000D4A39"/>
    <w:rsid w:val="000E703D"/>
    <w:rsid w:val="000F038A"/>
    <w:rsid w:val="0011773F"/>
    <w:rsid w:val="00176048"/>
    <w:rsid w:val="00185332"/>
    <w:rsid w:val="00196541"/>
    <w:rsid w:val="001D17D9"/>
    <w:rsid w:val="001E6929"/>
    <w:rsid w:val="00215D7B"/>
    <w:rsid w:val="002227EF"/>
    <w:rsid w:val="0026224F"/>
    <w:rsid w:val="0029305E"/>
    <w:rsid w:val="002A78DF"/>
    <w:rsid w:val="002C4B9D"/>
    <w:rsid w:val="002F62F9"/>
    <w:rsid w:val="002F71F7"/>
    <w:rsid w:val="003372DB"/>
    <w:rsid w:val="0034167D"/>
    <w:rsid w:val="0034219C"/>
    <w:rsid w:val="00357C65"/>
    <w:rsid w:val="0036474E"/>
    <w:rsid w:val="00384FD2"/>
    <w:rsid w:val="00394AE5"/>
    <w:rsid w:val="003D37C9"/>
    <w:rsid w:val="003D7C81"/>
    <w:rsid w:val="003E0C0F"/>
    <w:rsid w:val="003E4C7F"/>
    <w:rsid w:val="003E7451"/>
    <w:rsid w:val="00431385"/>
    <w:rsid w:val="004B2101"/>
    <w:rsid w:val="004D3977"/>
    <w:rsid w:val="004E2325"/>
    <w:rsid w:val="004F3C8C"/>
    <w:rsid w:val="00582B70"/>
    <w:rsid w:val="005A07FB"/>
    <w:rsid w:val="005E401D"/>
    <w:rsid w:val="00632E30"/>
    <w:rsid w:val="0069088A"/>
    <w:rsid w:val="006A3462"/>
    <w:rsid w:val="006C572B"/>
    <w:rsid w:val="006C6072"/>
    <w:rsid w:val="00700F98"/>
    <w:rsid w:val="00705DA8"/>
    <w:rsid w:val="007758A5"/>
    <w:rsid w:val="00776E27"/>
    <w:rsid w:val="007F53DD"/>
    <w:rsid w:val="0080049C"/>
    <w:rsid w:val="008E5006"/>
    <w:rsid w:val="008E70E2"/>
    <w:rsid w:val="00943FE5"/>
    <w:rsid w:val="00963DF7"/>
    <w:rsid w:val="0098121B"/>
    <w:rsid w:val="009A2154"/>
    <w:rsid w:val="009F2823"/>
    <w:rsid w:val="00A003B7"/>
    <w:rsid w:val="00A063E1"/>
    <w:rsid w:val="00A16640"/>
    <w:rsid w:val="00A20F0E"/>
    <w:rsid w:val="00A71EC8"/>
    <w:rsid w:val="00AA7ECB"/>
    <w:rsid w:val="00B92188"/>
    <w:rsid w:val="00C56AF4"/>
    <w:rsid w:val="00C57D26"/>
    <w:rsid w:val="00C60B73"/>
    <w:rsid w:val="00C73B50"/>
    <w:rsid w:val="00C87FDF"/>
    <w:rsid w:val="00CA4FF1"/>
    <w:rsid w:val="00CB6904"/>
    <w:rsid w:val="00CC0819"/>
    <w:rsid w:val="00CE79B6"/>
    <w:rsid w:val="00D55400"/>
    <w:rsid w:val="00D65250"/>
    <w:rsid w:val="00D91CB5"/>
    <w:rsid w:val="00DB3635"/>
    <w:rsid w:val="00DE1DA3"/>
    <w:rsid w:val="00DF2258"/>
    <w:rsid w:val="00E2411D"/>
    <w:rsid w:val="00E315F8"/>
    <w:rsid w:val="00E41179"/>
    <w:rsid w:val="00E41356"/>
    <w:rsid w:val="00E47CF1"/>
    <w:rsid w:val="00EA1ED7"/>
    <w:rsid w:val="00EB7766"/>
    <w:rsid w:val="00EE4466"/>
    <w:rsid w:val="00EF5528"/>
    <w:rsid w:val="00F05718"/>
    <w:rsid w:val="00F141DF"/>
    <w:rsid w:val="00F41E6A"/>
    <w:rsid w:val="00F47A96"/>
    <w:rsid w:val="00F6027A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53C6EA"/>
  <w15:docId w15:val="{2D9E7FAB-17A3-467F-86D8-6B9F61A1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F9"/>
    <w:rPr>
      <w:rFonts w:ascii="Century Gothic" w:hAnsi="Century Gothic"/>
      <w:lang w:val="es-ES_tradnl"/>
    </w:rPr>
  </w:style>
  <w:style w:type="paragraph" w:styleId="Ttulo1">
    <w:name w:val="heading 1"/>
    <w:basedOn w:val="Normal"/>
    <w:next w:val="Normal"/>
    <w:qFormat/>
    <w:rsid w:val="002F62F9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qFormat/>
    <w:rsid w:val="002F62F9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2F62F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2F62F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2F62F9"/>
    <w:pPr>
      <w:keepNext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62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62F9"/>
    <w:pPr>
      <w:tabs>
        <w:tab w:val="center" w:pos="4819"/>
        <w:tab w:val="right" w:pos="9071"/>
      </w:tabs>
    </w:pPr>
  </w:style>
  <w:style w:type="character" w:styleId="Nmerodepgina">
    <w:name w:val="page number"/>
    <w:basedOn w:val="Fuentedeprrafopredeter"/>
    <w:rsid w:val="002F62F9"/>
  </w:style>
  <w:style w:type="character" w:styleId="Hipervnculo">
    <w:name w:val="Hyperlink"/>
    <w:rsid w:val="00F6027A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F47A96"/>
    <w:rPr>
      <w:rFonts w:ascii="Century Gothic" w:hAnsi="Century Gothic"/>
      <w:b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sDocumentos\F\Etq\Sin%20az&#250;car\F18-02%20Declaraci&#243;n%20legal%20etiquetado%20sin%20az.%20R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327D80-7EC2-4B84-849E-D65191A37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D5AC8-D3E5-4EBD-A3DF-47712446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f033b-438c-4b16-8001-da068c2bd2ac"/>
    <ds:schemaRef ds:uri="c429468b-e1c1-4cf3-8566-00ab4a79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B27A9-57EF-4A11-A117-2548CDC3CFB1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c429468b-e1c1-4cf3-8566-00ab4a793af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63f033b-438c-4b16-8001-da068c2bd2a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533C24-89CA-4DE0-B358-DD7C1E718BD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F18-02 Declaración legal etiquetado sin az. R1.dot</Template>
  <TotalTime>0</TotalTime>
  <Pages>1</Pages>
  <Words>181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DECLARACIÓN LEGAL DE ETIQUETADO</vt:lpstr>
    </vt:vector>
  </TitlesOfParts>
  <Company>CHOCOLATES VALOR SA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DECLARACIÓN LEGAL DE ETIQUETADO</dc:title>
  <dc:subject/>
  <dc:creator>Valor</dc:creator>
  <cp:keywords/>
  <cp:lastModifiedBy>Eva Llorens Esquerdo</cp:lastModifiedBy>
  <cp:revision>2</cp:revision>
  <cp:lastPrinted>2007-10-31T10:49:00Z</cp:lastPrinted>
  <dcterms:created xsi:type="dcterms:W3CDTF">2020-02-25T12:24:00Z</dcterms:created>
  <dcterms:modified xsi:type="dcterms:W3CDTF">2020-02-25T12:24:00Z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0x010100CB153287C4DA584BA7C752A96B3CDB4B</vt:lpwstr>
  </property>
</Properties>
</file>